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35" w:rsidRDefault="00BF6F35">
      <w:pPr>
        <w:rPr>
          <w:b/>
          <w:sz w:val="36"/>
          <w:szCs w:val="36"/>
        </w:rPr>
      </w:pPr>
      <w:r>
        <w:t xml:space="preserve">                               </w:t>
      </w:r>
      <w:r w:rsidRPr="00BF6F35">
        <w:rPr>
          <w:b/>
          <w:sz w:val="36"/>
          <w:szCs w:val="36"/>
        </w:rPr>
        <w:t xml:space="preserve">В     </w:t>
      </w:r>
      <w:proofErr w:type="spellStart"/>
      <w:r w:rsidRPr="00BF6F35">
        <w:rPr>
          <w:b/>
          <w:sz w:val="36"/>
          <w:szCs w:val="36"/>
        </w:rPr>
        <w:t>предверии</w:t>
      </w:r>
      <w:proofErr w:type="spellEnd"/>
      <w:r w:rsidRPr="00BF6F35">
        <w:rPr>
          <w:b/>
          <w:sz w:val="36"/>
          <w:szCs w:val="36"/>
        </w:rPr>
        <w:t xml:space="preserve">      Нового       года…..</w:t>
      </w:r>
    </w:p>
    <w:p w:rsidR="009938E2" w:rsidRPr="00F20000" w:rsidRDefault="009938E2" w:rsidP="009938E2">
      <w:pPr>
        <w:shd w:val="clear" w:color="auto" w:fill="F8F8F8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kern w:val="36"/>
          <w:lang w:eastAsia="ru-RU"/>
        </w:rPr>
      </w:pPr>
      <w:r w:rsidRPr="00F20000">
        <w:rPr>
          <w:rFonts w:ascii="Tahoma" w:eastAsia="Times New Roman" w:hAnsi="Tahoma" w:cs="Tahoma"/>
          <w:b/>
          <w:bCs/>
          <w:kern w:val="36"/>
          <w:lang w:eastAsia="ru-RU"/>
        </w:rPr>
        <w:t>О проведении Всероссийской горячей линии по вопросам качества и безопасности детских товаров к Новогодним праздникам</w:t>
      </w:r>
      <w:r>
        <w:rPr>
          <w:rFonts w:ascii="Tahoma" w:eastAsia="Times New Roman" w:hAnsi="Tahoma" w:cs="Tahoma"/>
          <w:b/>
          <w:bCs/>
          <w:kern w:val="36"/>
          <w:lang w:eastAsia="ru-RU"/>
        </w:rPr>
        <w:t xml:space="preserve">  с 04 по 18.12.2017года</w:t>
      </w:r>
    </w:p>
    <w:p w:rsidR="009938E2" w:rsidRPr="00BF6F35" w:rsidRDefault="009938E2">
      <w:pPr>
        <w:rPr>
          <w:b/>
          <w:sz w:val="36"/>
          <w:szCs w:val="36"/>
        </w:rPr>
      </w:pPr>
    </w:p>
    <w:p w:rsidR="00BF6F35" w:rsidRDefault="00F20000" w:rsidP="00BF6F35">
      <w:pPr>
        <w:pStyle w:val="a3"/>
        <w:shd w:val="clear" w:color="auto" w:fill="FFFFFF"/>
        <w:tabs>
          <w:tab w:val="left" w:pos="3225"/>
        </w:tabs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8E2">
        <w:rPr>
          <w:noProof/>
          <w:lang w:eastAsia="ru-RU"/>
        </w:rPr>
        <w:drawing>
          <wp:inline distT="0" distB="0" distL="0" distR="0" wp14:anchorId="30A2F4BC" wp14:editId="76939FDE">
            <wp:extent cx="5524500" cy="4248150"/>
            <wp:effectExtent l="0" t="0" r="0" b="0"/>
            <wp:docPr id="1" name="Рисунок 1" descr="http://img.rosbalt.ru/photobank/d/f/e/1/N3dqrt9M-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osbalt.ru/photobank/d/f/e/1/N3dqrt9M-5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00" w:rsidRPr="00F20000" w:rsidRDefault="009938E2" w:rsidP="004043A1">
      <w:pPr>
        <w:shd w:val="clear" w:color="auto" w:fill="F8F8F8"/>
        <w:spacing w:before="60" w:after="60" w:line="273" w:lineRule="atLeast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        </w:t>
      </w:r>
      <w:r w:rsidR="00F20000"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Федеральной службой по надзору в сфере защиты прав потребителей и благополучия человека традиционно в преддверии Нового года и зимних детских каникул проводится традиционная Всероссийская горячая линия по вопросам качества и безопасности детских товаров.</w:t>
      </w:r>
    </w:p>
    <w:p w:rsidR="00F20000" w:rsidRPr="00F20000" w:rsidRDefault="00F20000" w:rsidP="004043A1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Специалисты территориальных Управлений </w:t>
      </w:r>
      <w:proofErr w:type="spellStart"/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Роспотребнадзора</w:t>
      </w:r>
      <w:proofErr w:type="spellEnd"/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совместно и Центров гигиены и эпидемиологии по субъектам Российской Федерации проконсультируют граждан с 4 декабря по 18 декабря по телефонам «горячих линий» управлений </w:t>
      </w:r>
      <w:proofErr w:type="spellStart"/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Роспотребнадзора</w:t>
      </w:r>
      <w:proofErr w:type="spellEnd"/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по субъектам Российской Федерации, а также в Консультационных центрах для потребителей. Информация о режиме работы и контактные телефоны «горячих линий» размещены на сайтах территориальных управлений </w:t>
      </w:r>
      <w:proofErr w:type="spellStart"/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Роспотребнадзора</w:t>
      </w:r>
      <w:proofErr w:type="spellEnd"/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и ФБУЗ «Центр гигиены и эпидемиологии».</w:t>
      </w:r>
    </w:p>
    <w:p w:rsidR="00F20000" w:rsidRPr="00F20000" w:rsidRDefault="00F20000" w:rsidP="004043A1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Специалисты </w:t>
      </w:r>
      <w:proofErr w:type="spellStart"/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Роспотребнадзора</w:t>
      </w:r>
      <w:proofErr w:type="spellEnd"/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проконсультируют потребителей по вопросам качества и безопасности детской одежды, обуви, игрушек, сладких подарков, карнавальных костюмов, пиротехники, услуг аниматоров и детских елок, а также действующих нормативных требований к этой категории товаров и услуг.</w:t>
      </w:r>
    </w:p>
    <w:p w:rsidR="00F20000" w:rsidRPr="00F20000" w:rsidRDefault="00F20000" w:rsidP="004043A1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Ежегодно Всероссийские горячие линии </w:t>
      </w:r>
      <w:proofErr w:type="spellStart"/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Роспотребнадзора</w:t>
      </w:r>
      <w:proofErr w:type="spellEnd"/>
      <w:r w:rsidRPr="00F20000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принимают тысячи звонков от российских потребителей, специалисты консультируют по вопросам качества и безопасности детских товаров три раза в год - к Международному дню защиты детей, к новому учебному году и в преддверии новогодних праздников.</w:t>
      </w:r>
    </w:p>
    <w:p w:rsidR="004043A1" w:rsidRDefault="004043A1" w:rsidP="004043A1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9938E2" w:rsidRDefault="00BF6F35" w:rsidP="009938E2">
      <w:pPr>
        <w:pStyle w:val="a3"/>
        <w:shd w:val="clear" w:color="auto" w:fill="FFFFFF"/>
        <w:spacing w:line="270" w:lineRule="atLeast"/>
        <w:jc w:val="both"/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ru-RU"/>
        </w:rPr>
      </w:pPr>
      <w:r w:rsidRPr="00BF6F35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ru-RU"/>
        </w:rPr>
        <w:t>На что должны обращать внимание родители, покупая новогодние подарки?</w:t>
      </w:r>
    </w:p>
    <w:p w:rsidR="00BF6F35" w:rsidRPr="009938E2" w:rsidRDefault="00BF6F35" w:rsidP="009938E2">
      <w:pPr>
        <w:pStyle w:val="a3"/>
        <w:shd w:val="clear" w:color="auto" w:fill="FFFFFF"/>
        <w:spacing w:line="270" w:lineRule="atLeast"/>
        <w:jc w:val="both"/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ru-RU"/>
        </w:rPr>
      </w:pPr>
      <w:bookmarkStart w:id="0" w:name="_GoBack"/>
      <w:bookmarkEnd w:id="0"/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В преддверии Нового года родители буквально сбиваются с ног в поисках подарков для детей. Важно при этом приобрести не только необычный и желанный подарок, но еще качественный и безопасный.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Покупка в местах организованной торговли.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Приобретение новогодних подарков с лотков не гарантирует безопасность этих товаров. В первую очередь это касается сладких подарков. Для покупки такого подарка лучше сразу идти в магазин, торговую базу, официальный рынок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Pr="00BF6F3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Внешний вид, упаковка.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Упаковка новогоднего подарка должна быть цельной, плотно закрытой, не порванной, не подмокшей, не деформированной.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Pr="00BF6F3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Маркировка, этикетка.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Прежде всего, на этикетке указывают: наименование изготовителя, страну-</w:t>
      </w:r>
      <w:proofErr w:type="spellStart"/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произготовителя</w:t>
      </w:r>
      <w:proofErr w:type="spellEnd"/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страну-импортера,  адрес производства, дата и место изготовления, наименование изделия, единый знак обращения на рынке. 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 упаковке (этикетке) сладких подарков также указывается: наименование кондитерских изделий, входящих в подарок; дата упаковывания, пищевая ценность, условия хранения, вес подарка, срок годности, количество конфет поштучно.</w:t>
      </w:r>
      <w:proofErr w:type="gramEnd"/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 упаковке игрушек необходимо наличие предупреждающих надписей. Например: «Не рекомендовано детям до 3 лет».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Вся информация должна быть на русском языке, легко читаемой и доступной.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Pr="00BF6F3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Содержимое сладких подарков.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 выборе сладкого подарка предпочтение нужно отдавать тем, в состав которых входит минимум пищевых добавок, гомогенизированных жиров и масел, консервантов. 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Важно помнить, что шоколад не стоит давать детям до 3 лет, а карамель – до 4-х лет. 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Если в состав сладкого подарка входит детская игрушка, то она должна быть обязательно упакована. При этом упаковка должна быть предназначена для контакта с пищевыми продуктами.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Безопаснее собрать сладкий новогодний подарок своими руками: купить подарочный пакет, сладости (конфеты, печенье, шоколад, фрукты), которые нравятся Вашему ребенку и в безопасности которых вы уверены.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Игрушки должны быть изготовлены из безопасных материалов.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Игрушки из кожи, натурального меха, фарфора, стекла, картона, бумаги не рекомендованы для детей младше 3 лет. Все детали игрушки должны быть безопасны для малыша и иметь такие размеры, чтобы ребенок не смог их проглотить или засунуть в нос.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Игрушка не должна иметь стойкого неприятного запаха. </w:t>
      </w:r>
      <w:proofErr w:type="gramStart"/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Не допустимо</w:t>
      </w:r>
      <w:proofErr w:type="gramEnd"/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использование при производстве игрушек токсичных материалов и красок.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Если игрушка издает звуки, то они должны быть не слишком громкие, чтобы не повредить барабанные перепонки, если ребенок поднесет игрушку близко к уху.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Все игрушки подлежат обязательной сертификации.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Печатная продукция для детей (книги, раскраски, альбомы и т.д.) должны отвечать требованиям химической и биологической безопасности.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Pr="00BF6F3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Товары для творчества (краски, карандаши, гуашь, фломастеры).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Если данный товар предназначен для детей и подростков, то предъявляются такие же требования, что и к игрушкам.</w:t>
      </w:r>
    </w:p>
    <w:p w:rsidR="00BF6F35" w:rsidRPr="00BF6F35" w:rsidRDefault="00BF6F35" w:rsidP="00BF6F35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F6F35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ab/>
      </w:r>
    </w:p>
    <w:p w:rsidR="004043A1" w:rsidRDefault="00BF6F35" w:rsidP="00BF6F35">
      <w:pPr>
        <w:ind w:left="1843" w:hanging="1985"/>
        <w:jc w:val="both"/>
        <w:rPr>
          <w:sz w:val="28"/>
          <w:szCs w:val="28"/>
        </w:rPr>
      </w:pPr>
      <w:r>
        <w:rPr>
          <w:rFonts w:ascii="Tahoma" w:eastAsia="Times New Roman" w:hAnsi="Tahoma" w:cs="Tahoma"/>
          <w:i/>
          <w:iCs/>
          <w:color w:val="333333"/>
          <w:sz w:val="20"/>
          <w:szCs w:val="20"/>
          <w:lang w:eastAsia="ru-RU"/>
        </w:rPr>
        <w:t xml:space="preserve"> </w:t>
      </w:r>
      <w:r>
        <w:rPr>
          <w:sz w:val="28"/>
          <w:szCs w:val="28"/>
        </w:rPr>
        <w:t xml:space="preserve"> </w:t>
      </w:r>
    </w:p>
    <w:p w:rsidR="00C7685A" w:rsidRPr="004043A1" w:rsidRDefault="004043A1" w:rsidP="004043A1">
      <w:pPr>
        <w:tabs>
          <w:tab w:val="left" w:pos="2640"/>
        </w:tabs>
        <w:ind w:left="2552"/>
        <w:rPr>
          <w:sz w:val="20"/>
          <w:szCs w:val="20"/>
        </w:rPr>
      </w:pPr>
      <w:r>
        <w:rPr>
          <w:sz w:val="28"/>
          <w:szCs w:val="28"/>
        </w:rPr>
        <w:tab/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/санитарного врача филиала ФБУЗ «Центр гигиены и эпидемиологии в  Рязанской области в Шиловском районе  </w:t>
      </w:r>
      <w:r w:rsidR="00015445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</w:t>
      </w:r>
      <w:r w:rsidR="00015445">
        <w:rPr>
          <w:sz w:val="20"/>
          <w:szCs w:val="20"/>
        </w:rPr>
        <w:t>Надежда Колдаева</w:t>
      </w:r>
    </w:p>
    <w:sectPr w:rsidR="00C7685A" w:rsidRPr="0040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35"/>
    <w:rsid w:val="00015445"/>
    <w:rsid w:val="004043A1"/>
    <w:rsid w:val="009938E2"/>
    <w:rsid w:val="00BF6F35"/>
    <w:rsid w:val="00C7685A"/>
    <w:rsid w:val="00F2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F3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F3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4</cp:revision>
  <dcterms:created xsi:type="dcterms:W3CDTF">2017-12-06T05:35:00Z</dcterms:created>
  <dcterms:modified xsi:type="dcterms:W3CDTF">2017-12-06T06:26:00Z</dcterms:modified>
</cp:coreProperties>
</file>