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00" w:rsidRPr="00A1288C" w:rsidRDefault="00ED0A32" w:rsidP="00A1288C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88C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1E1000" w:rsidRPr="00A1288C" w:rsidRDefault="00ED0A32" w:rsidP="00A1288C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88C">
        <w:rPr>
          <w:rFonts w:ascii="Times New Roman" w:hAnsi="Times New Roman" w:cs="Times New Roman"/>
          <w:b/>
          <w:sz w:val="24"/>
          <w:szCs w:val="24"/>
        </w:rPr>
        <w:t>заседания а</w:t>
      </w:r>
      <w:r w:rsidR="004B4617" w:rsidRPr="00A1288C">
        <w:rPr>
          <w:rFonts w:ascii="Times New Roman" w:hAnsi="Times New Roman" w:cs="Times New Roman"/>
          <w:b/>
          <w:sz w:val="24"/>
          <w:szCs w:val="24"/>
        </w:rPr>
        <w:t xml:space="preserve">вгустовской секции </w:t>
      </w:r>
      <w:r w:rsidRPr="00A1288C">
        <w:rPr>
          <w:rFonts w:ascii="Times New Roman" w:hAnsi="Times New Roman" w:cs="Times New Roman"/>
          <w:b/>
          <w:sz w:val="24"/>
          <w:szCs w:val="24"/>
        </w:rPr>
        <w:t xml:space="preserve"> заведующих  </w:t>
      </w:r>
      <w:r w:rsidR="004B4617" w:rsidRPr="00A1288C">
        <w:rPr>
          <w:rFonts w:ascii="Times New Roman" w:hAnsi="Times New Roman" w:cs="Times New Roman"/>
          <w:b/>
          <w:sz w:val="24"/>
          <w:szCs w:val="24"/>
        </w:rPr>
        <w:t xml:space="preserve">и методистов </w:t>
      </w:r>
      <w:r w:rsidRPr="00A1288C">
        <w:rPr>
          <w:rFonts w:ascii="Times New Roman" w:hAnsi="Times New Roman" w:cs="Times New Roman"/>
          <w:b/>
          <w:sz w:val="24"/>
          <w:szCs w:val="24"/>
        </w:rPr>
        <w:t>ДОО</w:t>
      </w:r>
    </w:p>
    <w:p w:rsidR="00ED0A32" w:rsidRPr="00A1288C" w:rsidRDefault="00353EAA" w:rsidP="00A1288C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17 августа 2021</w:t>
      </w:r>
      <w:r w:rsidR="00ED0A32" w:rsidRPr="00A1288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D0A32" w:rsidRPr="00A1288C" w:rsidRDefault="00ED0A32" w:rsidP="00A128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EAA" w:rsidRPr="00723DD4" w:rsidRDefault="00ED0A32" w:rsidP="00723DD4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3DD4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A1288C" w:rsidRPr="00723DD4">
        <w:rPr>
          <w:rFonts w:ascii="Times New Roman" w:eastAsia="Times New Roman" w:hAnsi="Times New Roman" w:cs="Times New Roman"/>
          <w:sz w:val="24"/>
          <w:szCs w:val="24"/>
        </w:rPr>
        <w:t>обсуждение основных проблем, перспектив и направлений в контексте реализации государственной политики в сфере образования</w:t>
      </w:r>
      <w:r w:rsidR="00A1288C" w:rsidRPr="00723DD4">
        <w:rPr>
          <w:rFonts w:ascii="Times New Roman" w:hAnsi="Times New Roman" w:cs="Times New Roman"/>
          <w:sz w:val="24"/>
          <w:szCs w:val="24"/>
        </w:rPr>
        <w:t>, выявления и обсуждения</w:t>
      </w:r>
      <w:r w:rsidR="00A1288C" w:rsidRPr="00723DD4">
        <w:rPr>
          <w:rFonts w:ascii="Times New Roman" w:eastAsia="Times New Roman" w:hAnsi="Times New Roman" w:cs="Times New Roman"/>
          <w:sz w:val="24"/>
          <w:szCs w:val="24"/>
        </w:rPr>
        <w:t xml:space="preserve"> основных проблем по организации работы по духовно-нравственному воспитанию в дошкольных образовательных организациях в связи с обновлением нормативно-правовой базы и новых направлений </w:t>
      </w:r>
      <w:r w:rsidR="00A1288C" w:rsidRPr="00723D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государственной политики в области воспитания</w:t>
      </w:r>
      <w:r w:rsidR="00A1288C" w:rsidRPr="00723D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также обсуждения </w:t>
      </w:r>
      <w:r w:rsidRPr="00723DD4">
        <w:rPr>
          <w:rFonts w:ascii="Times New Roman" w:hAnsi="Times New Roman" w:cs="Times New Roman"/>
          <w:sz w:val="24"/>
          <w:szCs w:val="24"/>
        </w:rPr>
        <w:t>методических рекомендаций по организации образовательно-воспитательного процесса в соответствии с ФГОС ДО, на</w:t>
      </w:r>
      <w:proofErr w:type="gramEnd"/>
      <w:r w:rsidRPr="00723D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3DD4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723DD4">
        <w:rPr>
          <w:rFonts w:ascii="Times New Roman" w:hAnsi="Times New Roman" w:cs="Times New Roman"/>
          <w:sz w:val="24"/>
          <w:szCs w:val="24"/>
        </w:rPr>
        <w:t xml:space="preserve"> анализа педагогического опыта, наработанного в прошедшем учебном году, секция рекомендует:</w:t>
      </w:r>
    </w:p>
    <w:p w:rsidR="00353EAA" w:rsidRPr="00723DD4" w:rsidRDefault="00353EAA" w:rsidP="00723DD4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DD4">
        <w:rPr>
          <w:rFonts w:ascii="Times New Roman" w:hAnsi="Times New Roman" w:cs="Times New Roman"/>
          <w:sz w:val="24"/>
          <w:szCs w:val="24"/>
        </w:rPr>
        <w:t>1. Самостоятельно разработать и утвердить рабочую программу воспитания и календарный план воспитательной работы в</w:t>
      </w:r>
      <w:r w:rsidRPr="00723DD4">
        <w:rPr>
          <w:rFonts w:ascii="Times New Roman" w:hAnsi="Times New Roman" w:cs="Times New Roman"/>
          <w:b/>
          <w:bCs/>
          <w:sz w:val="24"/>
          <w:szCs w:val="24"/>
        </w:rPr>
        <w:t xml:space="preserve"> срок не позднее 01.09.2021 года</w:t>
      </w:r>
      <w:r w:rsidRPr="00723DD4">
        <w:rPr>
          <w:rFonts w:ascii="Times New Roman" w:hAnsi="Times New Roman" w:cs="Times New Roman"/>
          <w:sz w:val="24"/>
          <w:szCs w:val="24"/>
        </w:rPr>
        <w:t>, а также проинформировать родителей (законных представителей) обучающихся об изменениях, внесённых в образовательные программы образовательных организаций (№ 304-ФЗ, ст. 2).</w:t>
      </w:r>
    </w:p>
    <w:p w:rsidR="00353EAA" w:rsidRPr="00723DD4" w:rsidRDefault="00353EAA" w:rsidP="00723DD4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DD4">
        <w:rPr>
          <w:rFonts w:ascii="Times New Roman" w:hAnsi="Times New Roman" w:cs="Times New Roman"/>
          <w:sz w:val="24"/>
          <w:szCs w:val="24"/>
        </w:rPr>
        <w:t xml:space="preserve">Для упорядочения процесса и содержания проектирования рабочей программы воспитания и календарного плана воспитательной работы соблюдать следующий </w:t>
      </w:r>
      <w:r w:rsidRPr="00723DD4">
        <w:rPr>
          <w:rFonts w:ascii="Times New Roman" w:hAnsi="Times New Roman" w:cs="Times New Roman"/>
          <w:b/>
          <w:bCs/>
          <w:sz w:val="24"/>
          <w:szCs w:val="24"/>
        </w:rPr>
        <w:t>алгоритм</w:t>
      </w:r>
      <w:r w:rsidRPr="00723DD4">
        <w:rPr>
          <w:rFonts w:ascii="Times New Roman" w:hAnsi="Times New Roman" w:cs="Times New Roman"/>
          <w:sz w:val="24"/>
          <w:szCs w:val="24"/>
        </w:rPr>
        <w:t>:</w:t>
      </w:r>
    </w:p>
    <w:p w:rsidR="00353EAA" w:rsidRPr="00723DD4" w:rsidRDefault="00353EAA" w:rsidP="00723DD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DD4">
        <w:rPr>
          <w:rFonts w:ascii="Times New Roman" w:hAnsi="Times New Roman" w:cs="Times New Roman"/>
          <w:sz w:val="24"/>
          <w:szCs w:val="24"/>
        </w:rPr>
        <w:t xml:space="preserve">Создание рабочей группы по разработке рабочей программы воспитания. Закрепление локальным актом образовательной организации ответственного сотрудника. </w:t>
      </w:r>
    </w:p>
    <w:p w:rsidR="00353EAA" w:rsidRPr="00723DD4" w:rsidRDefault="00353EAA" w:rsidP="00723DD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3DD4">
        <w:rPr>
          <w:rFonts w:ascii="Times New Roman" w:hAnsi="Times New Roman" w:cs="Times New Roman"/>
          <w:sz w:val="24"/>
          <w:szCs w:val="24"/>
        </w:rPr>
        <w:t xml:space="preserve">Изучение нормативных документов, примерной рабочей программы воспитания для образовательных организаций, реализующих образовательные программы дошкольного образования (одобрена решением Федерального учебно-методического объединения по общему образованию (протокол № 2/21 от 1 июля 2021 года), методических материалов из опыта </w:t>
      </w:r>
      <w:proofErr w:type="spellStart"/>
      <w:r w:rsidRPr="00723DD4">
        <w:rPr>
          <w:rFonts w:ascii="Times New Roman" w:hAnsi="Times New Roman" w:cs="Times New Roman"/>
          <w:sz w:val="24"/>
          <w:szCs w:val="24"/>
        </w:rPr>
        <w:t>пилотных</w:t>
      </w:r>
      <w:proofErr w:type="spellEnd"/>
      <w:r w:rsidRPr="00723DD4">
        <w:rPr>
          <w:rFonts w:ascii="Times New Roman" w:hAnsi="Times New Roman" w:cs="Times New Roman"/>
          <w:sz w:val="24"/>
          <w:szCs w:val="24"/>
        </w:rPr>
        <w:t xml:space="preserve"> площадок по разработке рабочей программы воспитания. </w:t>
      </w:r>
      <w:proofErr w:type="gramEnd"/>
    </w:p>
    <w:p w:rsidR="00353EAA" w:rsidRPr="00723DD4" w:rsidRDefault="00353EAA" w:rsidP="00723DD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DD4">
        <w:rPr>
          <w:rFonts w:ascii="Times New Roman" w:hAnsi="Times New Roman" w:cs="Times New Roman"/>
          <w:sz w:val="24"/>
          <w:szCs w:val="24"/>
        </w:rPr>
        <w:t xml:space="preserve">Изучение календаря воспитательных мероприятий федерального, регионального и муниципального уровня и формирование предложений в календарный план воспитательной работы. </w:t>
      </w:r>
    </w:p>
    <w:p w:rsidR="00353EAA" w:rsidRPr="00723DD4" w:rsidRDefault="00353EAA" w:rsidP="00723DD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DD4">
        <w:rPr>
          <w:rFonts w:ascii="Times New Roman" w:hAnsi="Times New Roman" w:cs="Times New Roman"/>
          <w:sz w:val="24"/>
          <w:szCs w:val="24"/>
        </w:rPr>
        <w:t xml:space="preserve">Анализ социального заказа на мероприятия в области воспитания (на основе диагностики, анкетирования педагогов, родителей, социальных партнеров). </w:t>
      </w:r>
    </w:p>
    <w:p w:rsidR="00353EAA" w:rsidRPr="00723DD4" w:rsidRDefault="00353EAA" w:rsidP="00723DD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DD4">
        <w:rPr>
          <w:rFonts w:ascii="Times New Roman" w:hAnsi="Times New Roman" w:cs="Times New Roman"/>
          <w:sz w:val="24"/>
          <w:szCs w:val="24"/>
        </w:rPr>
        <w:t>Разработка проекта рабочей программы воспитания и календарного плана воспитательной работы</w:t>
      </w:r>
      <w:r w:rsidR="002B355A" w:rsidRPr="00723DD4">
        <w:rPr>
          <w:rFonts w:ascii="Times New Roman" w:hAnsi="Times New Roman" w:cs="Times New Roman"/>
          <w:sz w:val="24"/>
          <w:szCs w:val="24"/>
        </w:rPr>
        <w:t>.</w:t>
      </w:r>
    </w:p>
    <w:p w:rsidR="00353EAA" w:rsidRPr="00723DD4" w:rsidRDefault="00353EAA" w:rsidP="00723DD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DD4">
        <w:rPr>
          <w:rFonts w:ascii="Times New Roman" w:hAnsi="Times New Roman" w:cs="Times New Roman"/>
          <w:sz w:val="24"/>
          <w:szCs w:val="24"/>
        </w:rPr>
        <w:t>Обсуждение проекта программы воспитания и календарного плана с педагогами, родительской общественностью, социальными партнерами, (в т.ч. с использован</w:t>
      </w:r>
      <w:r w:rsidR="0047627C" w:rsidRPr="00723DD4">
        <w:rPr>
          <w:rFonts w:ascii="Times New Roman" w:hAnsi="Times New Roman" w:cs="Times New Roman"/>
          <w:sz w:val="24"/>
          <w:szCs w:val="24"/>
        </w:rPr>
        <w:t>и</w:t>
      </w:r>
      <w:r w:rsidRPr="00723DD4">
        <w:rPr>
          <w:rFonts w:ascii="Times New Roman" w:hAnsi="Times New Roman" w:cs="Times New Roman"/>
          <w:sz w:val="24"/>
          <w:szCs w:val="24"/>
        </w:rPr>
        <w:t xml:space="preserve">ем возможностей сайта образовательной организации и/или </w:t>
      </w:r>
      <w:proofErr w:type="spellStart"/>
      <w:r w:rsidRPr="00723DD4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723DD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53EAA" w:rsidRPr="00723DD4" w:rsidRDefault="00353EAA" w:rsidP="00723DD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DD4">
        <w:rPr>
          <w:rFonts w:ascii="Times New Roman" w:hAnsi="Times New Roman" w:cs="Times New Roman"/>
          <w:sz w:val="24"/>
          <w:szCs w:val="24"/>
        </w:rPr>
        <w:t>Корректировка проекта программы с учетом представленных замечаний и предложений.</w:t>
      </w:r>
    </w:p>
    <w:p w:rsidR="00353EAA" w:rsidRPr="00723DD4" w:rsidRDefault="00353EAA" w:rsidP="00723DD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DD4">
        <w:rPr>
          <w:rFonts w:ascii="Times New Roman" w:hAnsi="Times New Roman" w:cs="Times New Roman"/>
          <w:sz w:val="24"/>
          <w:szCs w:val="24"/>
        </w:rPr>
        <w:t>Внутренняя экспертиза проекта рабочей программы воспитания</w:t>
      </w:r>
      <w:r w:rsidR="002B355A" w:rsidRPr="00723DD4">
        <w:rPr>
          <w:rFonts w:ascii="Times New Roman" w:hAnsi="Times New Roman" w:cs="Times New Roman"/>
          <w:sz w:val="24"/>
          <w:szCs w:val="24"/>
        </w:rPr>
        <w:t>.</w:t>
      </w:r>
      <w:r w:rsidRPr="00723D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3EAA" w:rsidRPr="00723DD4" w:rsidRDefault="00353EAA" w:rsidP="00723DD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DD4">
        <w:rPr>
          <w:rFonts w:ascii="Times New Roman" w:hAnsi="Times New Roman" w:cs="Times New Roman"/>
          <w:sz w:val="24"/>
          <w:szCs w:val="24"/>
        </w:rPr>
        <w:t xml:space="preserve">Согласование, внесение изменений в образовательные программы вариативной части, в программы дополнительного образования с учетом содержания рабочей программы воспитания. </w:t>
      </w:r>
    </w:p>
    <w:p w:rsidR="00353EAA" w:rsidRPr="00723DD4" w:rsidRDefault="00353EAA" w:rsidP="00723DD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DD4">
        <w:rPr>
          <w:rFonts w:ascii="Times New Roman" w:hAnsi="Times New Roman" w:cs="Times New Roman"/>
          <w:sz w:val="24"/>
          <w:szCs w:val="24"/>
        </w:rPr>
        <w:t>Внесение изменений в локально-правовые документы ДОО с учетом принимаемой</w:t>
      </w:r>
      <w:r w:rsidR="002B355A" w:rsidRPr="00723DD4">
        <w:rPr>
          <w:rFonts w:ascii="Times New Roman" w:hAnsi="Times New Roman" w:cs="Times New Roman"/>
          <w:sz w:val="24"/>
          <w:szCs w:val="24"/>
        </w:rPr>
        <w:t xml:space="preserve"> рабочей программы воспитания. </w:t>
      </w:r>
      <w:r w:rsidRPr="00723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EAA" w:rsidRPr="00723DD4" w:rsidRDefault="00353EAA" w:rsidP="00723DD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DD4">
        <w:rPr>
          <w:rFonts w:ascii="Times New Roman" w:hAnsi="Times New Roman" w:cs="Times New Roman"/>
          <w:sz w:val="24"/>
          <w:szCs w:val="24"/>
        </w:rPr>
        <w:t xml:space="preserve">Утверждение рабочей программы воспитания и образовательных программ </w:t>
      </w:r>
      <w:r w:rsidR="002B355A" w:rsidRPr="00723DD4">
        <w:rPr>
          <w:rFonts w:ascii="Times New Roman" w:hAnsi="Times New Roman" w:cs="Times New Roman"/>
          <w:sz w:val="24"/>
          <w:szCs w:val="24"/>
        </w:rPr>
        <w:t xml:space="preserve">ДОО на педагогическом совете. </w:t>
      </w:r>
    </w:p>
    <w:p w:rsidR="00353EAA" w:rsidRPr="00723DD4" w:rsidRDefault="00353EAA" w:rsidP="00723DD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DD4">
        <w:rPr>
          <w:rFonts w:ascii="Times New Roman" w:hAnsi="Times New Roman" w:cs="Times New Roman"/>
          <w:sz w:val="24"/>
          <w:szCs w:val="24"/>
        </w:rPr>
        <w:t>Размещение рабочей программы воспитания и образовательных программ на сайте ДОО.</w:t>
      </w:r>
    </w:p>
    <w:p w:rsidR="0047627C" w:rsidRPr="00723DD4" w:rsidRDefault="00353EAA" w:rsidP="00723DD4">
      <w:pPr>
        <w:autoSpaceDN w:val="0"/>
        <w:adjustRightInd w:val="0"/>
        <w:spacing w:after="0" w:line="240" w:lineRule="auto"/>
        <w:ind w:left="-851" w:firstLine="851"/>
        <w:contextualSpacing/>
        <w:jc w:val="both"/>
        <w:rPr>
          <w:rFonts w:ascii="TimesNewRomanPSMT" w:hAnsi="TimesNewRomanPSMT" w:cs="TimesNewRomanPSMT"/>
          <w:szCs w:val="28"/>
        </w:rPr>
      </w:pPr>
      <w:r w:rsidRPr="00723DD4">
        <w:rPr>
          <w:rFonts w:ascii="Times New Roman" w:hAnsi="Times New Roman" w:cs="Times New Roman"/>
          <w:sz w:val="24"/>
          <w:szCs w:val="24"/>
        </w:rPr>
        <w:t xml:space="preserve">Предусмотреть своевременное внесение изменений в соответствии с </w:t>
      </w:r>
      <w:r w:rsidRPr="00723DD4">
        <w:rPr>
          <w:rFonts w:ascii="TimesNewRomanPSMT" w:hAnsi="TimesNewRomanPSMT" w:cs="TimesNewRomanPSMT"/>
          <w:szCs w:val="28"/>
        </w:rPr>
        <w:t xml:space="preserve">методическими материалами, которые будут размещаться на сайте ФГБНУ «Институт изучения детства, семьи и воспитания Российской академии образования» в сети Интернет: </w:t>
      </w:r>
      <w:hyperlink r:id="rId5" w:history="1">
        <w:r w:rsidRPr="00723DD4">
          <w:rPr>
            <w:rStyle w:val="a4"/>
            <w:rFonts w:ascii="TimesNewRomanPSMT" w:hAnsi="TimesNewRomanPSMT" w:cs="TimesNewRomanPSMT"/>
            <w:color w:val="auto"/>
            <w:szCs w:val="28"/>
          </w:rPr>
          <w:t>http://институтвоспитания.рф</w:t>
        </w:r>
      </w:hyperlink>
    </w:p>
    <w:p w:rsidR="002B355A" w:rsidRPr="00723DD4" w:rsidRDefault="0047627C" w:rsidP="00723DD4">
      <w:pPr>
        <w:autoSpaceDN w:val="0"/>
        <w:adjustRightInd w:val="0"/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DD4">
        <w:rPr>
          <w:rFonts w:ascii="TimesNewRomanPSMT" w:hAnsi="TimesNewRomanPSMT" w:cs="TimesNewRomanPSMT"/>
          <w:szCs w:val="28"/>
        </w:rPr>
        <w:t xml:space="preserve">2. </w:t>
      </w:r>
      <w:r w:rsidR="00A76036" w:rsidRPr="00723DD4">
        <w:rPr>
          <w:rFonts w:ascii="Times New Roman" w:hAnsi="Times New Roman" w:cs="Times New Roman"/>
          <w:sz w:val="24"/>
          <w:szCs w:val="24"/>
          <w:lang w:eastAsia="en-US"/>
        </w:rPr>
        <w:t>Систематически осуществлять оценку</w:t>
      </w:r>
      <w:r w:rsidR="00A76036" w:rsidRPr="00723D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результативности образовательной деятельности в дошкольной образовательной организации</w:t>
      </w:r>
      <w:r w:rsidR="00A76036" w:rsidRPr="00723DD4">
        <w:rPr>
          <w:rFonts w:ascii="Times New Roman" w:hAnsi="Times New Roman" w:cs="Times New Roman"/>
          <w:sz w:val="24"/>
          <w:szCs w:val="24"/>
          <w:lang w:eastAsia="en-US"/>
        </w:rPr>
        <w:t xml:space="preserve"> посредством в</w:t>
      </w:r>
      <w:r w:rsidR="00A76036" w:rsidRPr="00723DD4">
        <w:rPr>
          <w:rFonts w:ascii="Times New Roman" w:hAnsi="Times New Roman" w:cs="Times New Roman"/>
          <w:sz w:val="24"/>
          <w:szCs w:val="24"/>
        </w:rPr>
        <w:t>нутренней системы</w:t>
      </w:r>
      <w:r w:rsidR="00A76036" w:rsidRPr="00723DD4">
        <w:rPr>
          <w:rFonts w:ascii="Times New Roman" w:eastAsia="Times New Roman" w:hAnsi="Times New Roman" w:cs="Times New Roman"/>
          <w:sz w:val="24"/>
          <w:szCs w:val="24"/>
        </w:rPr>
        <w:t xml:space="preserve"> оцен</w:t>
      </w:r>
      <w:r w:rsidR="00A76036" w:rsidRPr="00723DD4">
        <w:rPr>
          <w:rFonts w:ascii="Times New Roman" w:hAnsi="Times New Roman" w:cs="Times New Roman"/>
          <w:sz w:val="24"/>
          <w:szCs w:val="24"/>
        </w:rPr>
        <w:t>ки качества образования (ВСОКО)  ДОО, спланировать о</w:t>
      </w:r>
      <w:r w:rsidR="00A76036" w:rsidRPr="00723DD4">
        <w:rPr>
          <w:rFonts w:ascii="Times New Roman" w:eastAsia="Times New Roman" w:hAnsi="Times New Roman" w:cs="Times New Roman"/>
          <w:sz w:val="24"/>
          <w:szCs w:val="24"/>
        </w:rPr>
        <w:t>рганизационные аспекты проектировани</w:t>
      </w:r>
      <w:r w:rsidR="006A08B7" w:rsidRPr="00723DD4">
        <w:rPr>
          <w:rFonts w:ascii="Times New Roman" w:hAnsi="Times New Roman" w:cs="Times New Roman"/>
          <w:sz w:val="24"/>
          <w:szCs w:val="24"/>
        </w:rPr>
        <w:t>я (ВСОКО), проанализировать ц</w:t>
      </w:r>
      <w:r w:rsidR="006A08B7" w:rsidRPr="00723DD4">
        <w:rPr>
          <w:rFonts w:ascii="Times New Roman" w:hAnsi="Times New Roman" w:cs="Times New Roman"/>
          <w:sz w:val="24"/>
          <w:szCs w:val="24"/>
          <w:lang w:eastAsia="en-US"/>
        </w:rPr>
        <w:t>елесообразность</w:t>
      </w:r>
      <w:r w:rsidR="00A76036" w:rsidRPr="00723D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выбор</w:t>
      </w:r>
      <w:r w:rsidR="006A08B7" w:rsidRPr="00723DD4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A76036" w:rsidRPr="00723D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психолого-педагогического инструментария оценки результативности образовательной деятельности в со</w:t>
      </w:r>
      <w:r w:rsidR="006A08B7" w:rsidRPr="00723DD4">
        <w:rPr>
          <w:rFonts w:ascii="Times New Roman" w:hAnsi="Times New Roman" w:cs="Times New Roman"/>
          <w:sz w:val="24"/>
          <w:szCs w:val="24"/>
          <w:lang w:eastAsia="en-US"/>
        </w:rPr>
        <w:t xml:space="preserve">временных условиях, а также педагогические </w:t>
      </w:r>
      <w:r w:rsidR="00A76036" w:rsidRPr="00723DD4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диагностики, расширяющие круг профессиональных компетенций.</w:t>
      </w:r>
      <w:r w:rsidRPr="00723DD4">
        <w:rPr>
          <w:sz w:val="24"/>
          <w:szCs w:val="24"/>
        </w:rPr>
        <w:t xml:space="preserve"> </w:t>
      </w:r>
      <w:r w:rsidR="002B355A" w:rsidRPr="00723DD4">
        <w:rPr>
          <w:rFonts w:ascii="Times New Roman" w:hAnsi="Times New Roman" w:cs="Times New Roman"/>
          <w:sz w:val="24"/>
          <w:szCs w:val="24"/>
        </w:rPr>
        <w:t>Включить в инструментарий ВСОКО основные показатели мониторинга качества дошкольного образования (МКДО):</w:t>
      </w:r>
    </w:p>
    <w:p w:rsidR="0047627C" w:rsidRPr="00723DD4" w:rsidRDefault="0047627C" w:rsidP="00723DD4">
      <w:pPr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DD4">
        <w:rPr>
          <w:rFonts w:ascii="Times New Roman" w:hAnsi="Times New Roman" w:cs="Times New Roman"/>
          <w:sz w:val="24"/>
          <w:szCs w:val="24"/>
        </w:rPr>
        <w:t>1)   качество образовательных программ дошкольного образования</w:t>
      </w:r>
      <w:r w:rsidR="002B355A" w:rsidRPr="00723DD4">
        <w:rPr>
          <w:rFonts w:ascii="Times New Roman" w:hAnsi="Times New Roman" w:cs="Times New Roman"/>
          <w:sz w:val="24"/>
          <w:szCs w:val="24"/>
        </w:rPr>
        <w:t>;</w:t>
      </w:r>
    </w:p>
    <w:p w:rsidR="002B355A" w:rsidRPr="00723DD4" w:rsidRDefault="0047627C" w:rsidP="00723D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DD4">
        <w:rPr>
          <w:rFonts w:ascii="Times New Roman" w:hAnsi="Times New Roman" w:cs="Times New Roman"/>
          <w:sz w:val="24"/>
          <w:szCs w:val="24"/>
        </w:rPr>
        <w:t>2) качество содержания образовательной деятельности в дошкольных образовательных   организациях  (социально-коммуникативное   развитие, познавательное развитие, речевое развитие, художественно-эстетическое развитие, физическое развитие)</w:t>
      </w:r>
      <w:r w:rsidR="002B355A" w:rsidRPr="00723DD4">
        <w:rPr>
          <w:rFonts w:ascii="Times New Roman" w:hAnsi="Times New Roman" w:cs="Times New Roman"/>
          <w:sz w:val="24"/>
          <w:szCs w:val="24"/>
        </w:rPr>
        <w:t>;</w:t>
      </w:r>
    </w:p>
    <w:p w:rsidR="0047627C" w:rsidRPr="00723DD4" w:rsidRDefault="0047627C" w:rsidP="00723D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DD4">
        <w:rPr>
          <w:rFonts w:ascii="Times New Roman" w:hAnsi="Times New Roman" w:cs="Times New Roman"/>
          <w:sz w:val="24"/>
          <w:szCs w:val="24"/>
        </w:rPr>
        <w:t>3) качество образовательных условий в дошкольных образовательных организациях  (кадровые   условия,  развивающая   предметно-пространственная среда, пс</w:t>
      </w:r>
      <w:r w:rsidR="002B355A" w:rsidRPr="00723DD4">
        <w:rPr>
          <w:rFonts w:ascii="Times New Roman" w:hAnsi="Times New Roman" w:cs="Times New Roman"/>
          <w:sz w:val="24"/>
          <w:szCs w:val="24"/>
        </w:rPr>
        <w:t>ихолого-педагогические условия);</w:t>
      </w:r>
    </w:p>
    <w:p w:rsidR="0047627C" w:rsidRPr="00723DD4" w:rsidRDefault="0047627C" w:rsidP="00723D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DD4">
        <w:rPr>
          <w:rFonts w:ascii="Times New Roman" w:hAnsi="Times New Roman" w:cs="Times New Roman"/>
          <w:sz w:val="24"/>
          <w:szCs w:val="24"/>
        </w:rPr>
        <w:t>4) обеспечение качества взаимодействия с семьей (участие семьи в образовательной   деятельности,   удовлетворенность   семьи   образовательными услугами, индивидуальная по</w:t>
      </w:r>
      <w:r w:rsidR="002B355A" w:rsidRPr="00723DD4">
        <w:rPr>
          <w:rFonts w:ascii="Times New Roman" w:hAnsi="Times New Roman" w:cs="Times New Roman"/>
          <w:sz w:val="24"/>
          <w:szCs w:val="24"/>
        </w:rPr>
        <w:t>ддержка развития детей в семье);</w:t>
      </w:r>
    </w:p>
    <w:p w:rsidR="0047627C" w:rsidRPr="00723DD4" w:rsidRDefault="0047627C" w:rsidP="00723D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DD4">
        <w:rPr>
          <w:rFonts w:ascii="Times New Roman" w:hAnsi="Times New Roman" w:cs="Times New Roman"/>
          <w:sz w:val="24"/>
          <w:szCs w:val="24"/>
        </w:rPr>
        <w:t>5)    обеспечение здоровья, безопасности, каче</w:t>
      </w:r>
      <w:r w:rsidR="002B355A" w:rsidRPr="00723DD4">
        <w:rPr>
          <w:rFonts w:ascii="Times New Roman" w:hAnsi="Times New Roman" w:cs="Times New Roman"/>
          <w:sz w:val="24"/>
          <w:szCs w:val="24"/>
        </w:rPr>
        <w:t>ства услуг по присмотру и уходу;</w:t>
      </w:r>
    </w:p>
    <w:p w:rsidR="006A08B7" w:rsidRPr="00723DD4" w:rsidRDefault="0047627C" w:rsidP="00723D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DD4">
        <w:rPr>
          <w:rFonts w:ascii="Times New Roman" w:hAnsi="Times New Roman" w:cs="Times New Roman"/>
          <w:sz w:val="24"/>
          <w:szCs w:val="24"/>
        </w:rPr>
        <w:t xml:space="preserve">6) качество управления в дошкольных образовательных организациях: </w:t>
      </w:r>
    </w:p>
    <w:p w:rsidR="007319E4" w:rsidRPr="00A1288C" w:rsidRDefault="002B355A" w:rsidP="00723DD4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6A08B7" w:rsidRPr="00A1288C">
        <w:rPr>
          <w:rFonts w:ascii="Times New Roman" w:hAnsi="Times New Roman" w:cs="Times New Roman"/>
          <w:sz w:val="24"/>
          <w:szCs w:val="24"/>
          <w:lang w:eastAsia="en-US"/>
        </w:rPr>
        <w:t>. Вести работу по повышению уровня п</w:t>
      </w:r>
      <w:r w:rsidR="006A08B7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>рофессионализм</w:t>
      </w:r>
      <w:r w:rsidR="006A08B7" w:rsidRPr="00A1288C">
        <w:rPr>
          <w:rFonts w:ascii="Times New Roman" w:hAnsi="Times New Roman" w:cs="Times New Roman"/>
          <w:sz w:val="24"/>
          <w:szCs w:val="24"/>
          <w:lang w:eastAsia="en-US"/>
        </w:rPr>
        <w:t>а педагогов как условия</w:t>
      </w:r>
      <w:r w:rsidR="006A08B7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обеспечения качества дошкольного образования</w:t>
      </w:r>
      <w:r w:rsidR="007319E4" w:rsidRPr="00A1288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7319E4" w:rsidRPr="00A1288C">
        <w:rPr>
          <w:rFonts w:ascii="Times New Roman" w:hAnsi="Times New Roman" w:cs="Times New Roman"/>
          <w:sz w:val="24"/>
          <w:szCs w:val="24"/>
          <w:lang w:eastAsia="en-US"/>
        </w:rPr>
        <w:t>через</w:t>
      </w:r>
      <w:proofErr w:type="gramEnd"/>
      <w:r w:rsidR="006A08B7" w:rsidRPr="00A1288C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7319E4" w:rsidRPr="00A1288C" w:rsidRDefault="007319E4" w:rsidP="00723DD4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1288C">
        <w:rPr>
          <w:rFonts w:ascii="Times New Roman" w:hAnsi="Times New Roman" w:cs="Times New Roman"/>
          <w:sz w:val="24"/>
          <w:szCs w:val="24"/>
          <w:lang w:eastAsia="en-US"/>
        </w:rPr>
        <w:t>- и</w:t>
      </w:r>
      <w:r w:rsidR="006A08B7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>зменение требований к профессионализму пед</w:t>
      </w:r>
      <w:r w:rsidRPr="00A1288C">
        <w:rPr>
          <w:rFonts w:ascii="Times New Roman" w:hAnsi="Times New Roman" w:cs="Times New Roman"/>
          <w:sz w:val="24"/>
          <w:szCs w:val="24"/>
          <w:lang w:eastAsia="en-US"/>
        </w:rPr>
        <w:t>агога дошкольного образования;</w:t>
      </w:r>
    </w:p>
    <w:p w:rsidR="007319E4" w:rsidRPr="00A1288C" w:rsidRDefault="007319E4" w:rsidP="00723DD4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1288C">
        <w:rPr>
          <w:rFonts w:ascii="Times New Roman" w:hAnsi="Times New Roman" w:cs="Times New Roman"/>
          <w:sz w:val="24"/>
          <w:szCs w:val="24"/>
          <w:lang w:eastAsia="en-US"/>
        </w:rPr>
        <w:t>- развитие</w:t>
      </w:r>
      <w:r w:rsidR="006A08B7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творческого потенциала педа</w:t>
      </w:r>
      <w:r w:rsidRPr="00A1288C">
        <w:rPr>
          <w:rFonts w:ascii="Times New Roman" w:hAnsi="Times New Roman" w:cs="Times New Roman"/>
          <w:sz w:val="24"/>
          <w:szCs w:val="24"/>
          <w:lang w:eastAsia="en-US"/>
        </w:rPr>
        <w:t>гогов дошкольного образования;</w:t>
      </w:r>
    </w:p>
    <w:p w:rsidR="007319E4" w:rsidRPr="00A1288C" w:rsidRDefault="007319E4" w:rsidP="00723DD4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1288C">
        <w:rPr>
          <w:rFonts w:ascii="Times New Roman" w:hAnsi="Times New Roman" w:cs="Times New Roman"/>
          <w:sz w:val="24"/>
          <w:szCs w:val="24"/>
          <w:lang w:eastAsia="en-US"/>
        </w:rPr>
        <w:t>- с</w:t>
      </w:r>
      <w:r w:rsidR="006A08B7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>тимулирование инновационной деятельно</w:t>
      </w:r>
      <w:r w:rsidRPr="00A1288C">
        <w:rPr>
          <w:rFonts w:ascii="Times New Roman" w:hAnsi="Times New Roman" w:cs="Times New Roman"/>
          <w:sz w:val="24"/>
          <w:szCs w:val="24"/>
          <w:lang w:eastAsia="en-US"/>
        </w:rPr>
        <w:t>сти педагогического коллектива;</w:t>
      </w:r>
    </w:p>
    <w:p w:rsidR="007319E4" w:rsidRPr="00A1288C" w:rsidRDefault="007319E4" w:rsidP="00723DD4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1288C">
        <w:rPr>
          <w:rFonts w:ascii="Times New Roman" w:hAnsi="Times New Roman" w:cs="Times New Roman"/>
          <w:sz w:val="24"/>
          <w:szCs w:val="24"/>
          <w:lang w:eastAsia="en-US"/>
        </w:rPr>
        <w:t xml:space="preserve">- мотивацию </w:t>
      </w:r>
      <w:r w:rsidR="006A08B7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</w:t>
      </w:r>
      <w:r w:rsidRPr="00A1288C">
        <w:rPr>
          <w:rFonts w:ascii="Times New Roman" w:hAnsi="Times New Roman" w:cs="Times New Roman"/>
          <w:sz w:val="24"/>
          <w:szCs w:val="24"/>
          <w:lang w:eastAsia="en-US"/>
        </w:rPr>
        <w:t>й деятельности педагогов;</w:t>
      </w:r>
    </w:p>
    <w:p w:rsidR="00AD47A8" w:rsidRDefault="007319E4" w:rsidP="00723DD4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1288C">
        <w:rPr>
          <w:rFonts w:ascii="Times New Roman" w:hAnsi="Times New Roman" w:cs="Times New Roman"/>
          <w:sz w:val="24"/>
          <w:szCs w:val="24"/>
          <w:lang w:eastAsia="en-US"/>
        </w:rPr>
        <w:t>- эффективное моделирование</w:t>
      </w:r>
      <w:r w:rsidR="006A08B7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процесса управления персона</w:t>
      </w:r>
      <w:r w:rsidRPr="00A1288C">
        <w:rPr>
          <w:rFonts w:ascii="Times New Roman" w:hAnsi="Times New Roman" w:cs="Times New Roman"/>
          <w:sz w:val="24"/>
          <w:szCs w:val="24"/>
          <w:lang w:eastAsia="en-US"/>
        </w:rPr>
        <w:t>лом.</w:t>
      </w:r>
    </w:p>
    <w:p w:rsidR="00AD47A8" w:rsidRPr="00AD47A8" w:rsidRDefault="00AD47A8" w:rsidP="00723DD4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4. Вести работу по с</w:t>
      </w:r>
      <w:r>
        <w:rPr>
          <w:rFonts w:ascii="Times New Roman" w:hAnsi="Times New Roman" w:cs="Times New Roman"/>
          <w:sz w:val="24"/>
          <w:szCs w:val="24"/>
        </w:rPr>
        <w:t>овершенствованию</w:t>
      </w:r>
      <w:r w:rsidRPr="00AD47A8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 </w:t>
      </w:r>
      <w:r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AD47A8">
        <w:rPr>
          <w:rFonts w:ascii="Times New Roman" w:hAnsi="Times New Roman" w:cs="Times New Roman"/>
          <w:sz w:val="24"/>
          <w:szCs w:val="24"/>
        </w:rPr>
        <w:t>в области работы с детьми с ОВЗ и одаренными воспитанниками в ситуации инклюзивного образования.</w:t>
      </w:r>
    </w:p>
    <w:p w:rsidR="001F59E4" w:rsidRPr="00A1288C" w:rsidRDefault="00AD47A8" w:rsidP="00723DD4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7319E4" w:rsidRPr="00A1288C">
        <w:rPr>
          <w:rFonts w:ascii="Times New Roman" w:hAnsi="Times New Roman" w:cs="Times New Roman"/>
          <w:sz w:val="24"/>
          <w:szCs w:val="24"/>
          <w:lang w:eastAsia="en-US"/>
        </w:rPr>
        <w:t>. Использовать с</w:t>
      </w:r>
      <w:r w:rsidR="006A08B7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>овремен</w:t>
      </w:r>
      <w:r w:rsidR="007319E4" w:rsidRPr="00A1288C">
        <w:rPr>
          <w:rFonts w:ascii="Times New Roman" w:hAnsi="Times New Roman" w:cs="Times New Roman"/>
          <w:sz w:val="24"/>
          <w:szCs w:val="24"/>
          <w:lang w:eastAsia="en-US"/>
        </w:rPr>
        <w:t>ные формы методической работы, создать м</w:t>
      </w:r>
      <w:r w:rsidR="006A08B7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>одель методического сопровождения профессион</w:t>
      </w:r>
      <w:r w:rsidR="007319E4" w:rsidRPr="00A1288C">
        <w:rPr>
          <w:rFonts w:ascii="Times New Roman" w:hAnsi="Times New Roman" w:cs="Times New Roman"/>
          <w:sz w:val="24"/>
          <w:szCs w:val="24"/>
          <w:lang w:eastAsia="en-US"/>
        </w:rPr>
        <w:t>альной деятельности педагогов</w:t>
      </w:r>
      <w:r w:rsidR="006A08B7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основе </w:t>
      </w:r>
      <w:proofErr w:type="spellStart"/>
      <w:r w:rsidR="006A08B7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системно-дея</w:t>
      </w:r>
      <w:r w:rsidR="007319E4" w:rsidRPr="00A1288C">
        <w:rPr>
          <w:rFonts w:ascii="Times New Roman" w:hAnsi="Times New Roman" w:cs="Times New Roman"/>
          <w:sz w:val="24"/>
          <w:szCs w:val="24"/>
          <w:lang w:eastAsia="en-US"/>
        </w:rPr>
        <w:t>тельностного</w:t>
      </w:r>
      <w:proofErr w:type="spellEnd"/>
      <w:r w:rsidR="007319E4" w:rsidRPr="00A1288C">
        <w:rPr>
          <w:rFonts w:ascii="Times New Roman" w:hAnsi="Times New Roman" w:cs="Times New Roman"/>
          <w:sz w:val="24"/>
          <w:szCs w:val="24"/>
          <w:lang w:eastAsia="en-US"/>
        </w:rPr>
        <w:t xml:space="preserve"> подхода: разработать</w:t>
      </w:r>
      <w:r w:rsidR="006A08B7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программ</w:t>
      </w:r>
      <w:r w:rsidR="007319E4" w:rsidRPr="00A1288C">
        <w:rPr>
          <w:rFonts w:ascii="Times New Roman" w:hAnsi="Times New Roman" w:cs="Times New Roman"/>
          <w:sz w:val="24"/>
          <w:szCs w:val="24"/>
          <w:lang w:eastAsia="en-US"/>
        </w:rPr>
        <w:t>ы</w:t>
      </w:r>
      <w:r w:rsidR="006A08B7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индивиду</w:t>
      </w:r>
      <w:r w:rsidR="007319E4" w:rsidRPr="00A1288C">
        <w:rPr>
          <w:rFonts w:ascii="Times New Roman" w:hAnsi="Times New Roman" w:cs="Times New Roman"/>
          <w:sz w:val="24"/>
          <w:szCs w:val="24"/>
          <w:lang w:eastAsia="en-US"/>
        </w:rPr>
        <w:t>альные маршруты</w:t>
      </w:r>
      <w:r w:rsidR="006A08B7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освоению теоретических и практических основ п</w:t>
      </w:r>
      <w:r w:rsidR="007319E4" w:rsidRPr="00A1288C">
        <w:rPr>
          <w:rFonts w:ascii="Times New Roman" w:hAnsi="Times New Roman" w:cs="Times New Roman"/>
          <w:sz w:val="24"/>
          <w:szCs w:val="24"/>
          <w:lang w:eastAsia="en-US"/>
        </w:rPr>
        <w:t xml:space="preserve">роектировочных умений педагогов, организовывать работу по адаптации </w:t>
      </w:r>
      <w:r w:rsidR="006A08B7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молодых специалистов к профессиональной деятельности</w:t>
      </w:r>
      <w:r w:rsidR="007319E4" w:rsidRPr="00A1288C">
        <w:rPr>
          <w:rFonts w:ascii="Times New Roman" w:hAnsi="Times New Roman" w:cs="Times New Roman"/>
          <w:sz w:val="24"/>
          <w:szCs w:val="24"/>
          <w:lang w:eastAsia="en-US"/>
        </w:rPr>
        <w:t>, использовать форму наставничества для педагогических работников.</w:t>
      </w:r>
    </w:p>
    <w:p w:rsidR="001F59E4" w:rsidRPr="00A1288C" w:rsidRDefault="002B355A" w:rsidP="00723DD4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="001F59E4" w:rsidRPr="00A1288C">
        <w:rPr>
          <w:rFonts w:ascii="Times New Roman" w:hAnsi="Times New Roman" w:cs="Times New Roman"/>
          <w:sz w:val="24"/>
          <w:szCs w:val="24"/>
          <w:lang w:eastAsia="en-US"/>
        </w:rPr>
        <w:t xml:space="preserve">. Осуществлять </w:t>
      </w:r>
      <w:r w:rsidR="001F59E4" w:rsidRPr="00A1288C">
        <w:rPr>
          <w:rFonts w:ascii="Times New Roman" w:hAnsi="Times New Roman" w:cs="Times New Roman"/>
          <w:color w:val="000000"/>
          <w:sz w:val="24"/>
          <w:szCs w:val="24"/>
        </w:rPr>
        <w:t>управление</w:t>
      </w:r>
      <w:r w:rsidR="001F59E4" w:rsidRPr="00A12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инновационной деятельностью по формированию ценностного отношения дошкольников к культуре, искусству, природе родного края.</w:t>
      </w:r>
    </w:p>
    <w:p w:rsidR="001F59E4" w:rsidRPr="00A1288C" w:rsidRDefault="002B355A" w:rsidP="00723DD4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="001F59E4" w:rsidRPr="00A1288C">
        <w:rPr>
          <w:rFonts w:ascii="Times New Roman" w:hAnsi="Times New Roman" w:cs="Times New Roman"/>
          <w:sz w:val="24"/>
          <w:szCs w:val="24"/>
          <w:lang w:eastAsia="en-US"/>
        </w:rPr>
        <w:t xml:space="preserve">. Проектировать развивающую </w:t>
      </w:r>
      <w:r w:rsidR="001F59E4" w:rsidRPr="00A1288C">
        <w:rPr>
          <w:rFonts w:ascii="Times New Roman" w:hAnsi="Times New Roman" w:cs="Times New Roman"/>
          <w:sz w:val="24"/>
          <w:szCs w:val="24"/>
        </w:rPr>
        <w:t xml:space="preserve">предметно-пространственную среду </w:t>
      </w:r>
      <w:r w:rsidR="001F59E4" w:rsidRPr="00A1288C">
        <w:rPr>
          <w:rFonts w:ascii="Times New Roman" w:eastAsia="Times New Roman" w:hAnsi="Times New Roman" w:cs="Times New Roman"/>
          <w:sz w:val="24"/>
          <w:szCs w:val="24"/>
        </w:rPr>
        <w:t>дошкольной образовательной организации в контексте поликультурного образования.</w:t>
      </w:r>
    </w:p>
    <w:p w:rsidR="001F59E4" w:rsidRPr="00A1288C" w:rsidRDefault="002B355A" w:rsidP="00723DD4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="001F59E4" w:rsidRPr="00A1288C">
        <w:rPr>
          <w:rFonts w:ascii="Times New Roman" w:hAnsi="Times New Roman" w:cs="Times New Roman"/>
          <w:sz w:val="24"/>
          <w:szCs w:val="24"/>
          <w:lang w:eastAsia="en-US"/>
        </w:rPr>
        <w:t xml:space="preserve">. Вести работу </w:t>
      </w:r>
      <w:proofErr w:type="gramStart"/>
      <w:r w:rsidR="001F59E4" w:rsidRPr="00A1288C">
        <w:rPr>
          <w:rFonts w:ascii="Times New Roman" w:hAnsi="Times New Roman" w:cs="Times New Roman"/>
          <w:sz w:val="24"/>
          <w:szCs w:val="24"/>
          <w:lang w:eastAsia="en-US"/>
        </w:rPr>
        <w:t>по ф</w:t>
      </w:r>
      <w:r w:rsidR="001F59E4" w:rsidRPr="00A1288C">
        <w:rPr>
          <w:rFonts w:ascii="Times New Roman" w:hAnsi="Times New Roman" w:cs="Times New Roman"/>
          <w:color w:val="000000"/>
          <w:sz w:val="24"/>
          <w:szCs w:val="24"/>
        </w:rPr>
        <w:t>ормированию</w:t>
      </w:r>
      <w:r w:rsidR="001F59E4" w:rsidRPr="00A12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позитивных установок к труду у детей старшего дошкольного возраста средствами приобщения к миру п</w:t>
      </w:r>
      <w:r w:rsidR="001F59E4" w:rsidRPr="00A1288C">
        <w:rPr>
          <w:rFonts w:ascii="Times New Roman" w:hAnsi="Times New Roman" w:cs="Times New Roman"/>
          <w:color w:val="000000"/>
          <w:sz w:val="24"/>
          <w:szCs w:val="24"/>
        </w:rPr>
        <w:t>рофессий в условиях</w:t>
      </w:r>
      <w:proofErr w:type="gramEnd"/>
      <w:r w:rsidR="001F59E4" w:rsidRPr="00A12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59E4" w:rsidRPr="00A12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сада.</w:t>
      </w:r>
    </w:p>
    <w:p w:rsidR="00D52E3C" w:rsidRPr="00A1288C" w:rsidRDefault="002B355A" w:rsidP="00723DD4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="00D52E3C" w:rsidRPr="00A1288C">
        <w:rPr>
          <w:rFonts w:ascii="Times New Roman" w:hAnsi="Times New Roman" w:cs="Times New Roman"/>
          <w:sz w:val="24"/>
          <w:szCs w:val="24"/>
          <w:lang w:eastAsia="en-US"/>
        </w:rPr>
        <w:t xml:space="preserve">. Проектировать </w:t>
      </w:r>
      <w:r w:rsidR="001F59E4" w:rsidRPr="00A1288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52E3C" w:rsidRPr="00A1288C">
        <w:rPr>
          <w:rFonts w:ascii="Times New Roman" w:hAnsi="Times New Roman" w:cs="Times New Roman"/>
          <w:sz w:val="24"/>
          <w:szCs w:val="24"/>
          <w:lang w:eastAsia="en-US"/>
        </w:rPr>
        <w:t>актуальное</w:t>
      </w:r>
      <w:r w:rsidR="001F59E4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52E3C" w:rsidRPr="00A1288C">
        <w:rPr>
          <w:rFonts w:ascii="Times New Roman" w:hAnsi="Times New Roman" w:cs="Times New Roman"/>
          <w:sz w:val="24"/>
          <w:szCs w:val="24"/>
          <w:lang w:eastAsia="en-US"/>
        </w:rPr>
        <w:t xml:space="preserve">информационное пространство в детском саду, использовать электронные </w:t>
      </w:r>
      <w:r w:rsidR="001F59E4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образовательные сервисы для проведения мониторинга индивидуально</w:t>
      </w:r>
      <w:r w:rsidR="00D52E3C" w:rsidRPr="00A1288C">
        <w:rPr>
          <w:rFonts w:ascii="Times New Roman" w:hAnsi="Times New Roman" w:cs="Times New Roman"/>
          <w:sz w:val="24"/>
          <w:szCs w:val="24"/>
          <w:lang w:eastAsia="en-US"/>
        </w:rPr>
        <w:t>го развития воспитанников.</w:t>
      </w:r>
      <w:r w:rsidR="001F59E4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2B355A" w:rsidRPr="00A1288C" w:rsidRDefault="002B355A" w:rsidP="00723DD4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10</w:t>
      </w:r>
      <w:r w:rsidR="00D52E3C" w:rsidRPr="00A1288C">
        <w:rPr>
          <w:rFonts w:ascii="Times New Roman" w:hAnsi="Times New Roman" w:cs="Times New Roman"/>
          <w:sz w:val="24"/>
          <w:szCs w:val="24"/>
          <w:lang w:eastAsia="en-US"/>
        </w:rPr>
        <w:t>. Организовывать сетевое взаимодействие</w:t>
      </w:r>
      <w:r w:rsidR="001F59E4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пед</w:t>
      </w:r>
      <w:r w:rsidR="00D52E3C" w:rsidRPr="00A1288C">
        <w:rPr>
          <w:rFonts w:ascii="Times New Roman" w:hAnsi="Times New Roman" w:cs="Times New Roman"/>
          <w:sz w:val="24"/>
          <w:szCs w:val="24"/>
          <w:lang w:eastAsia="en-US"/>
        </w:rPr>
        <w:t>агогов и родителей, направленное</w:t>
      </w:r>
      <w:r w:rsidR="001F59E4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достижение социально-образоват</w:t>
      </w:r>
      <w:r w:rsidR="00D52E3C" w:rsidRPr="00A1288C">
        <w:rPr>
          <w:rFonts w:ascii="Times New Roman" w:hAnsi="Times New Roman" w:cs="Times New Roman"/>
          <w:sz w:val="24"/>
          <w:szCs w:val="24"/>
          <w:lang w:eastAsia="en-US"/>
        </w:rPr>
        <w:t xml:space="preserve">ельных результатов дошкольников, оказывать профессиональную </w:t>
      </w:r>
      <w:r w:rsidR="001F59E4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помощь семье </w:t>
      </w:r>
      <w:r w:rsidR="00D52E3C" w:rsidRPr="00A1288C">
        <w:rPr>
          <w:rFonts w:ascii="Times New Roman" w:hAnsi="Times New Roman" w:cs="Times New Roman"/>
          <w:sz w:val="24"/>
          <w:szCs w:val="24"/>
          <w:lang w:eastAsia="en-US"/>
        </w:rPr>
        <w:t>в воспитании детей через методическую и информационную поддержку</w:t>
      </w:r>
      <w:r w:rsidR="001F59E4" w:rsidRPr="00A1288C">
        <w:rPr>
          <w:rFonts w:ascii="Times New Roman" w:eastAsia="Times New Roman" w:hAnsi="Times New Roman" w:cs="Times New Roman"/>
          <w:sz w:val="24"/>
          <w:szCs w:val="24"/>
          <w:lang w:eastAsia="en-US"/>
        </w:rPr>
        <w:t>, виртуальные консульт</w:t>
      </w:r>
      <w:r w:rsidR="00D52E3C" w:rsidRPr="00A1288C">
        <w:rPr>
          <w:rFonts w:ascii="Times New Roman" w:hAnsi="Times New Roman" w:cs="Times New Roman"/>
          <w:sz w:val="24"/>
          <w:szCs w:val="24"/>
          <w:lang w:eastAsia="en-US"/>
        </w:rPr>
        <w:t>ации со специалистами дошкольно</w:t>
      </w:r>
      <w:r>
        <w:rPr>
          <w:rFonts w:ascii="Times New Roman" w:hAnsi="Times New Roman" w:cs="Times New Roman"/>
          <w:sz w:val="24"/>
          <w:szCs w:val="24"/>
          <w:lang w:eastAsia="en-US"/>
        </w:rPr>
        <w:t>й образовательной организации.</w:t>
      </w:r>
    </w:p>
    <w:p w:rsidR="00723DD4" w:rsidRDefault="00A1288C" w:rsidP="00723DD4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88C">
        <w:rPr>
          <w:rFonts w:ascii="Times New Roman" w:hAnsi="Times New Roman" w:cs="Times New Roman"/>
          <w:sz w:val="24"/>
          <w:szCs w:val="24"/>
          <w:lang w:eastAsia="en-US"/>
        </w:rPr>
        <w:t xml:space="preserve">11. </w:t>
      </w:r>
      <w:r w:rsidR="00946B8A" w:rsidRPr="00A1288C">
        <w:rPr>
          <w:rFonts w:ascii="Times New Roman" w:hAnsi="Times New Roman" w:cs="Times New Roman"/>
          <w:sz w:val="24"/>
          <w:szCs w:val="24"/>
        </w:rPr>
        <w:t>Практически исп</w:t>
      </w:r>
      <w:r w:rsidR="0038278C" w:rsidRPr="00A1288C">
        <w:rPr>
          <w:rFonts w:ascii="Times New Roman" w:hAnsi="Times New Roman" w:cs="Times New Roman"/>
          <w:sz w:val="24"/>
          <w:szCs w:val="24"/>
        </w:rPr>
        <w:t>ользовать в работе опыт коллег:</w:t>
      </w:r>
    </w:p>
    <w:p w:rsidR="00723DD4" w:rsidRDefault="00723DD4" w:rsidP="00723DD4">
      <w:pPr>
        <w:pStyle w:val="a3"/>
        <w:numPr>
          <w:ilvl w:val="0"/>
          <w:numId w:val="23"/>
        </w:num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DD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Г.А. Рудаковой (</w:t>
      </w:r>
      <w:r w:rsidRPr="00723DD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МБДОУ детский сад «Светлячок») - </w:t>
      </w:r>
      <w:r w:rsidRPr="00723DD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723DD4">
        <w:rPr>
          <w:rFonts w:ascii="Times New Roman" w:hAnsi="Times New Roman" w:cs="Times New Roman"/>
          <w:sz w:val="24"/>
          <w:szCs w:val="24"/>
        </w:rPr>
        <w:t>Качество дошкольного образования -  качество жизни ребенка»;</w:t>
      </w:r>
      <w:r w:rsidRPr="00723D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3DD4" w:rsidRPr="00723DD4" w:rsidRDefault="00723DD4" w:rsidP="00723DD4">
      <w:pPr>
        <w:pStyle w:val="a3"/>
        <w:numPr>
          <w:ilvl w:val="0"/>
          <w:numId w:val="23"/>
        </w:num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Чернецк</w:t>
      </w:r>
      <w:r w:rsidRPr="00723DD4"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 w:rsidRPr="00723DD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23DD4">
        <w:rPr>
          <w:rFonts w:ascii="Times New Roman" w:hAnsi="Times New Roman" w:cs="Times New Roman"/>
          <w:sz w:val="24"/>
          <w:szCs w:val="24"/>
        </w:rPr>
        <w:t>структурное подразделение дошкольного образования МБОУ "</w:t>
      </w:r>
      <w:proofErr w:type="gramStart"/>
      <w:r w:rsidRPr="00723DD4">
        <w:rPr>
          <w:rFonts w:ascii="Times New Roman" w:hAnsi="Times New Roman" w:cs="Times New Roman"/>
          <w:sz w:val="24"/>
          <w:szCs w:val="24"/>
        </w:rPr>
        <w:t>Спасская</w:t>
      </w:r>
      <w:proofErr w:type="gramEnd"/>
      <w:r w:rsidRPr="00723DD4">
        <w:rPr>
          <w:rFonts w:ascii="Times New Roman" w:hAnsi="Times New Roman" w:cs="Times New Roman"/>
          <w:sz w:val="24"/>
          <w:szCs w:val="24"/>
        </w:rPr>
        <w:t xml:space="preserve"> СОШ" детский сад "Малыш") – «</w:t>
      </w:r>
      <w:r w:rsidRPr="00723DD4">
        <w:rPr>
          <w:rFonts w:ascii="Times New Roman" w:eastAsia="Times New Roman" w:hAnsi="Times New Roman" w:cs="Times New Roman"/>
          <w:sz w:val="23"/>
          <w:szCs w:val="23"/>
        </w:rPr>
        <w:t>Создание модели инновационного образовательного пространства ДОО в целях повышения качества образования»;</w:t>
      </w:r>
    </w:p>
    <w:p w:rsidR="00723DD4" w:rsidRPr="00723DD4" w:rsidRDefault="00723DD4" w:rsidP="00723DD4">
      <w:pPr>
        <w:pStyle w:val="a3"/>
        <w:numPr>
          <w:ilvl w:val="0"/>
          <w:numId w:val="2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23DD4">
        <w:rPr>
          <w:rFonts w:ascii="Times New Roman" w:hAnsi="Times New Roman" w:cs="Times New Roman"/>
          <w:b/>
          <w:sz w:val="24"/>
          <w:szCs w:val="24"/>
        </w:rPr>
        <w:t>Е.Ф. Семочкиной (</w:t>
      </w:r>
      <w:r w:rsidRPr="00723DD4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723DD4">
        <w:rPr>
          <w:rFonts w:ascii="Times New Roman" w:hAnsi="Times New Roman" w:cs="Times New Roman"/>
          <w:sz w:val="24"/>
          <w:szCs w:val="24"/>
        </w:rPr>
        <w:t>Выжелесский</w:t>
      </w:r>
      <w:proofErr w:type="spellEnd"/>
      <w:r w:rsidRPr="00723DD4">
        <w:rPr>
          <w:rFonts w:ascii="Times New Roman" w:hAnsi="Times New Roman" w:cs="Times New Roman"/>
          <w:sz w:val="24"/>
          <w:szCs w:val="24"/>
        </w:rPr>
        <w:t xml:space="preserve"> детский сад),  </w:t>
      </w:r>
      <w:r w:rsidRPr="00723DD4">
        <w:rPr>
          <w:rFonts w:ascii="Times New Roman" w:hAnsi="Times New Roman" w:cs="Times New Roman"/>
          <w:b/>
          <w:sz w:val="24"/>
          <w:szCs w:val="24"/>
        </w:rPr>
        <w:t>Н.И. Юдовой (</w:t>
      </w:r>
      <w:r w:rsidRPr="00723DD4">
        <w:rPr>
          <w:rFonts w:ascii="Times New Roman" w:hAnsi="Times New Roman" w:cs="Times New Roman"/>
          <w:sz w:val="24"/>
          <w:szCs w:val="24"/>
        </w:rPr>
        <w:t>МБДОУ детский сад №2 с. Ижевское) – «</w:t>
      </w:r>
      <w:r w:rsidRPr="00723DD4">
        <w:rPr>
          <w:rFonts w:ascii="Times New Roman" w:eastAsia="Calibri" w:hAnsi="Times New Roman" w:cs="Times New Roman"/>
          <w:sz w:val="24"/>
          <w:szCs w:val="24"/>
        </w:rPr>
        <w:t>Совершенствование содержания и технологий дошкольного  образования как инструментов достижения качества образования»;</w:t>
      </w:r>
      <w:r w:rsidRPr="00723D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3DD4" w:rsidRPr="00723DD4" w:rsidRDefault="00723DD4" w:rsidP="00723DD4">
      <w:pPr>
        <w:pStyle w:val="a3"/>
        <w:numPr>
          <w:ilvl w:val="0"/>
          <w:numId w:val="2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23DD4">
        <w:rPr>
          <w:rFonts w:ascii="Times New Roman" w:hAnsi="Times New Roman" w:cs="Times New Roman"/>
          <w:b/>
          <w:sz w:val="24"/>
          <w:szCs w:val="24"/>
        </w:rPr>
        <w:t xml:space="preserve">О.А. </w:t>
      </w:r>
      <w:proofErr w:type="spellStart"/>
      <w:r w:rsidRPr="00723DD4">
        <w:rPr>
          <w:rFonts w:ascii="Times New Roman" w:hAnsi="Times New Roman" w:cs="Times New Roman"/>
          <w:b/>
          <w:sz w:val="24"/>
          <w:szCs w:val="24"/>
        </w:rPr>
        <w:t>Чиченевой</w:t>
      </w:r>
      <w:proofErr w:type="spellEnd"/>
      <w:r w:rsidRPr="00723DD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23DD4">
        <w:rPr>
          <w:rFonts w:ascii="Times New Roman" w:hAnsi="Times New Roman" w:cs="Times New Roman"/>
          <w:sz w:val="24"/>
          <w:szCs w:val="24"/>
        </w:rPr>
        <w:t>МБДОУ «Спасский детский сад №1») – «</w:t>
      </w:r>
      <w:r w:rsidRPr="00723DD4">
        <w:rPr>
          <w:rFonts w:ascii="Times New Roman" w:hAnsi="Times New Roman" w:cs="Times New Roman"/>
          <w:szCs w:val="28"/>
        </w:rPr>
        <w:t>Проектирование образовательной деятельности в ДОО</w:t>
      </w:r>
      <w:r w:rsidRPr="00723DD4">
        <w:rPr>
          <w:rFonts w:ascii="Times New Roman" w:hAnsi="Times New Roman" w:cs="Times New Roman"/>
          <w:sz w:val="24"/>
          <w:szCs w:val="24"/>
        </w:rPr>
        <w:t>»;</w:t>
      </w:r>
      <w:r w:rsidRPr="00723DD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</w:p>
    <w:p w:rsidR="00723DD4" w:rsidRPr="00723DD4" w:rsidRDefault="00723DD4" w:rsidP="00723DD4">
      <w:pPr>
        <w:pStyle w:val="a3"/>
        <w:numPr>
          <w:ilvl w:val="0"/>
          <w:numId w:val="2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23DD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lastRenderedPageBreak/>
        <w:t xml:space="preserve">С.Г. </w:t>
      </w:r>
      <w:proofErr w:type="spellStart"/>
      <w:r w:rsidRPr="00723DD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Кильдяковой</w:t>
      </w:r>
      <w:proofErr w:type="spellEnd"/>
      <w:r w:rsidRPr="00723DD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(</w:t>
      </w:r>
      <w:r w:rsidRPr="00723DD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МБДОУ детский сад «Золотой петушок») – </w:t>
      </w:r>
      <w:r w:rsidRPr="00723DD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«</w:t>
      </w:r>
      <w:r w:rsidRPr="00723D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Формы работы с родителями по повышению педагогической культуры</w:t>
      </w:r>
      <w:r w:rsidRPr="00723DD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», </w:t>
      </w:r>
    </w:p>
    <w:p w:rsidR="00723DD4" w:rsidRPr="00723DD4" w:rsidRDefault="00723DD4" w:rsidP="00723DD4">
      <w:pPr>
        <w:pStyle w:val="a3"/>
        <w:spacing w:after="0" w:line="240" w:lineRule="auto"/>
        <w:ind w:left="153" w:right="-284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Представленный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на заседании секции</w:t>
      </w:r>
    </w:p>
    <w:p w:rsidR="00946B8A" w:rsidRDefault="00946B8A" w:rsidP="001E1000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A32" w:rsidRDefault="00ED0A32" w:rsidP="00FA41F9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D0A32" w:rsidRDefault="00FA41F9" w:rsidP="00FA41F9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723DD4">
        <w:rPr>
          <w:rFonts w:ascii="Times New Roman" w:hAnsi="Times New Roman" w:cs="Times New Roman"/>
          <w:bCs/>
          <w:iCs/>
          <w:sz w:val="24"/>
          <w:szCs w:val="24"/>
        </w:rPr>
        <w:t>17.08.2021 г.</w:t>
      </w:r>
      <w:r w:rsidR="00ED0A32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</w:t>
      </w:r>
      <w:r w:rsidR="00723DD4">
        <w:rPr>
          <w:rFonts w:ascii="Times New Roman" w:hAnsi="Times New Roman" w:cs="Times New Roman"/>
          <w:bCs/>
          <w:iCs/>
          <w:sz w:val="24"/>
          <w:szCs w:val="24"/>
        </w:rPr>
        <w:t xml:space="preserve">           </w:t>
      </w:r>
      <w:r w:rsidR="000F0C07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ED0A32">
        <w:rPr>
          <w:rFonts w:ascii="Times New Roman" w:hAnsi="Times New Roman" w:cs="Times New Roman"/>
          <w:bCs/>
          <w:iCs/>
          <w:sz w:val="24"/>
          <w:szCs w:val="24"/>
        </w:rPr>
        <w:t>Оргкомитет секции</w:t>
      </w:r>
    </w:p>
    <w:p w:rsidR="00ED0A32" w:rsidRDefault="00ED0A32" w:rsidP="00FA41F9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</w:t>
      </w:r>
      <w:r w:rsidR="000F0C07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</w:t>
      </w:r>
      <w:r w:rsidR="00FA41F9">
        <w:rPr>
          <w:rFonts w:ascii="Times New Roman" w:hAnsi="Times New Roman" w:cs="Times New Roman"/>
          <w:bCs/>
          <w:i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>административных работников ДОО</w:t>
      </w:r>
    </w:p>
    <w:p w:rsidR="003D5361" w:rsidRDefault="003D5361" w:rsidP="00FA41F9">
      <w:pPr>
        <w:ind w:left="-851"/>
      </w:pPr>
    </w:p>
    <w:sectPr w:rsidR="003D5361" w:rsidSect="000F0C0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4C45"/>
    <w:multiLevelType w:val="hybridMultilevel"/>
    <w:tmpl w:val="578C0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17BD6"/>
    <w:multiLevelType w:val="hybridMultilevel"/>
    <w:tmpl w:val="1A4A0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D04E4"/>
    <w:multiLevelType w:val="hybridMultilevel"/>
    <w:tmpl w:val="7A32438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8A34E62"/>
    <w:multiLevelType w:val="hybridMultilevel"/>
    <w:tmpl w:val="80C809E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4A9107B"/>
    <w:multiLevelType w:val="hybridMultilevel"/>
    <w:tmpl w:val="FA6A4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125B1"/>
    <w:multiLevelType w:val="hybridMultilevel"/>
    <w:tmpl w:val="4B4C0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A5D88"/>
    <w:multiLevelType w:val="multilevel"/>
    <w:tmpl w:val="E4E4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2C6B68"/>
    <w:multiLevelType w:val="hybridMultilevel"/>
    <w:tmpl w:val="6E76272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00E3D16"/>
    <w:multiLevelType w:val="hybridMultilevel"/>
    <w:tmpl w:val="6CEE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A4185"/>
    <w:multiLevelType w:val="hybridMultilevel"/>
    <w:tmpl w:val="BF107E7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3C072A2E"/>
    <w:multiLevelType w:val="multilevel"/>
    <w:tmpl w:val="DAAE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E10F8"/>
    <w:multiLevelType w:val="hybridMultilevel"/>
    <w:tmpl w:val="625AA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C1B7A"/>
    <w:multiLevelType w:val="hybridMultilevel"/>
    <w:tmpl w:val="A15CF73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52862F26"/>
    <w:multiLevelType w:val="hybridMultilevel"/>
    <w:tmpl w:val="7DE6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96BD3"/>
    <w:multiLevelType w:val="hybridMultilevel"/>
    <w:tmpl w:val="D9AC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440EB2"/>
    <w:multiLevelType w:val="hybridMultilevel"/>
    <w:tmpl w:val="F9109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7298C"/>
    <w:multiLevelType w:val="hybridMultilevel"/>
    <w:tmpl w:val="3E826CA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592A6C89"/>
    <w:multiLevelType w:val="multilevel"/>
    <w:tmpl w:val="1054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812B1A"/>
    <w:multiLevelType w:val="hybridMultilevel"/>
    <w:tmpl w:val="91002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7A772C"/>
    <w:multiLevelType w:val="hybridMultilevel"/>
    <w:tmpl w:val="35FC6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C7350B"/>
    <w:multiLevelType w:val="hybridMultilevel"/>
    <w:tmpl w:val="4960461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75F75885"/>
    <w:multiLevelType w:val="hybridMultilevel"/>
    <w:tmpl w:val="6F6E6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BD165EA"/>
    <w:multiLevelType w:val="hybridMultilevel"/>
    <w:tmpl w:val="0DEEC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8"/>
  </w:num>
  <w:num w:numId="7">
    <w:abstractNumId w:val="21"/>
  </w:num>
  <w:num w:numId="8">
    <w:abstractNumId w:val="15"/>
  </w:num>
  <w:num w:numId="9">
    <w:abstractNumId w:val="19"/>
  </w:num>
  <w:num w:numId="10">
    <w:abstractNumId w:val="16"/>
  </w:num>
  <w:num w:numId="11">
    <w:abstractNumId w:val="13"/>
  </w:num>
  <w:num w:numId="12">
    <w:abstractNumId w:val="7"/>
  </w:num>
  <w:num w:numId="13">
    <w:abstractNumId w:val="3"/>
  </w:num>
  <w:num w:numId="14">
    <w:abstractNumId w:val="4"/>
  </w:num>
  <w:num w:numId="15">
    <w:abstractNumId w:val="0"/>
  </w:num>
  <w:num w:numId="16">
    <w:abstractNumId w:val="11"/>
  </w:num>
  <w:num w:numId="17">
    <w:abstractNumId w:val="22"/>
  </w:num>
  <w:num w:numId="18">
    <w:abstractNumId w:val="5"/>
  </w:num>
  <w:num w:numId="19">
    <w:abstractNumId w:val="20"/>
  </w:num>
  <w:num w:numId="20">
    <w:abstractNumId w:val="18"/>
  </w:num>
  <w:num w:numId="21">
    <w:abstractNumId w:val="9"/>
  </w:num>
  <w:num w:numId="22">
    <w:abstractNumId w:val="1"/>
  </w:num>
  <w:num w:numId="23">
    <w:abstractNumId w:val="2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A32"/>
    <w:rsid w:val="000617EA"/>
    <w:rsid w:val="00096298"/>
    <w:rsid w:val="000C4676"/>
    <w:rsid w:val="000F0C07"/>
    <w:rsid w:val="0010251D"/>
    <w:rsid w:val="00102E0A"/>
    <w:rsid w:val="00152A2E"/>
    <w:rsid w:val="0017415F"/>
    <w:rsid w:val="001E1000"/>
    <w:rsid w:val="001F59E4"/>
    <w:rsid w:val="00255AAC"/>
    <w:rsid w:val="002B355A"/>
    <w:rsid w:val="003170D0"/>
    <w:rsid w:val="00353EAA"/>
    <w:rsid w:val="0038278C"/>
    <w:rsid w:val="003D5361"/>
    <w:rsid w:val="0041168B"/>
    <w:rsid w:val="0047627C"/>
    <w:rsid w:val="00491833"/>
    <w:rsid w:val="004B4617"/>
    <w:rsid w:val="005076F3"/>
    <w:rsid w:val="005B635B"/>
    <w:rsid w:val="00637B10"/>
    <w:rsid w:val="00691861"/>
    <w:rsid w:val="006A08B7"/>
    <w:rsid w:val="00723DD4"/>
    <w:rsid w:val="007319E4"/>
    <w:rsid w:val="00750646"/>
    <w:rsid w:val="00791357"/>
    <w:rsid w:val="007B3276"/>
    <w:rsid w:val="007F158A"/>
    <w:rsid w:val="00821867"/>
    <w:rsid w:val="0089665A"/>
    <w:rsid w:val="00946B8A"/>
    <w:rsid w:val="009C5C63"/>
    <w:rsid w:val="00A1288C"/>
    <w:rsid w:val="00A413E5"/>
    <w:rsid w:val="00A76036"/>
    <w:rsid w:val="00AA4D7D"/>
    <w:rsid w:val="00AB2A3E"/>
    <w:rsid w:val="00AB521A"/>
    <w:rsid w:val="00AC05AF"/>
    <w:rsid w:val="00AD47A8"/>
    <w:rsid w:val="00B67192"/>
    <w:rsid w:val="00BA2264"/>
    <w:rsid w:val="00C751FB"/>
    <w:rsid w:val="00D52E3C"/>
    <w:rsid w:val="00E163A0"/>
    <w:rsid w:val="00E437B0"/>
    <w:rsid w:val="00E864DE"/>
    <w:rsid w:val="00ED0A32"/>
    <w:rsid w:val="00EE25C9"/>
    <w:rsid w:val="00F41E68"/>
    <w:rsid w:val="00F55E5D"/>
    <w:rsid w:val="00F61553"/>
    <w:rsid w:val="00F927A7"/>
    <w:rsid w:val="00F97EE0"/>
    <w:rsid w:val="00F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A32"/>
    <w:pPr>
      <w:ind w:left="720"/>
      <w:contextualSpacing/>
    </w:pPr>
  </w:style>
  <w:style w:type="paragraph" w:customStyle="1" w:styleId="p4">
    <w:name w:val="p4"/>
    <w:basedOn w:val="a"/>
    <w:rsid w:val="00EE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25C9"/>
  </w:style>
  <w:style w:type="character" w:styleId="a4">
    <w:name w:val="Hyperlink"/>
    <w:basedOn w:val="a0"/>
    <w:uiPriority w:val="99"/>
    <w:unhideWhenUsed/>
    <w:rsid w:val="00AA4D7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F0C07"/>
    <w:rPr>
      <w:b/>
      <w:bCs/>
    </w:rPr>
  </w:style>
  <w:style w:type="paragraph" w:customStyle="1" w:styleId="a6">
    <w:name w:val="Стиль"/>
    <w:basedOn w:val="a"/>
    <w:uiPriority w:val="99"/>
    <w:rsid w:val="00353E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0;&#1085;&#1089;&#1090;&#1080;&#1090;&#1091;&#1090;&#1074;&#1086;&#1089;&#1087;&#1080;&#1090;&#1072;&#1085;&#1080;&#1103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</cp:lastModifiedBy>
  <cp:revision>17</cp:revision>
  <dcterms:created xsi:type="dcterms:W3CDTF">2014-11-21T09:20:00Z</dcterms:created>
  <dcterms:modified xsi:type="dcterms:W3CDTF">2021-08-27T16:59:00Z</dcterms:modified>
</cp:coreProperties>
</file>