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76" w:rsidRDefault="001F4176" w:rsidP="001F41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E30B2F"/>
          <w:kern w:val="36"/>
          <w:sz w:val="36"/>
          <w:szCs w:val="36"/>
          <w:lang w:eastAsia="ru-RU"/>
        </w:rPr>
      </w:pPr>
    </w:p>
    <w:p w:rsidR="001F4176" w:rsidRPr="001F4176" w:rsidRDefault="001F4176" w:rsidP="001F4176">
      <w:pPr>
        <w:shd w:val="clear" w:color="auto" w:fill="FFFFFF"/>
        <w:spacing w:after="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F4176" w:rsidRPr="001F4176" w:rsidRDefault="001F4176" w:rsidP="001F41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41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Pr="001F41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Ужасные последствия от ГМО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b/>
          <w:color w:val="333333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7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0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6DB9">
        <w:rPr>
          <w:rFonts w:ascii="Verdana" w:eastAsia="Times New Roman" w:hAnsi="Verdana" w:cs="Times New Roman"/>
          <w:b/>
          <w:color w:val="333333"/>
          <w:sz w:val="21"/>
          <w:szCs w:val="21"/>
          <w:u w:val="single"/>
          <w:lang w:eastAsia="ru-RU"/>
        </w:rPr>
        <w:t xml:space="preserve">Факты </w:t>
      </w:r>
      <w:r w:rsidRPr="001F4176">
        <w:rPr>
          <w:rFonts w:ascii="Verdana" w:eastAsia="Times New Roman" w:hAnsi="Verdana" w:cs="Times New Roman"/>
          <w:b/>
          <w:color w:val="333333"/>
          <w:sz w:val="21"/>
          <w:szCs w:val="21"/>
          <w:u w:val="single"/>
          <w:lang w:eastAsia="ru-RU"/>
        </w:rPr>
        <w:t xml:space="preserve"> шокируют...</w:t>
      </w:r>
      <w:r w:rsidR="007C107A">
        <w:rPr>
          <w:rFonts w:ascii="Verdana" w:eastAsia="Times New Roman" w:hAnsi="Verdana" w:cs="Times New Roman"/>
          <w:b/>
          <w:color w:val="333333"/>
          <w:sz w:val="21"/>
          <w:szCs w:val="21"/>
          <w:u w:val="single"/>
          <w:lang w:eastAsia="ru-RU"/>
        </w:rPr>
        <w:t>)</w:t>
      </w:r>
    </w:p>
    <w:p w:rsidR="001F4176" w:rsidRPr="001F4176" w:rsidRDefault="007C107A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       </w:t>
      </w:r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Не мудрено, почему в России так серьёзно подошли к делу о ГМО продуктах. Ведь именно в России учёными был проведён ряд экспериментов на крысах (которые по природе своей быстро размножаются, что позволяет сразу увидеть результаты на потомстве)... На протяжении длительного времени в корм крысам добавляли </w:t>
      </w:r>
      <w:proofErr w:type="gramStart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ГМ-сою</w:t>
      </w:r>
      <w:proofErr w:type="gramEnd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Интересно, что влияние </w:t>
      </w:r>
      <w:proofErr w:type="gramStart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ГМ-добавок</w:t>
      </w:r>
      <w:proofErr w:type="gramEnd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обнаружили не столько на взрослых животных, сколько на основном потомстве. Более 50% крысят умирали. Около 40% потомства рождалось </w:t>
      </w:r>
      <w:proofErr w:type="gramStart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недоразвитым</w:t>
      </w:r>
      <w:proofErr w:type="gramEnd"/>
      <w:r w:rsidR="001F4176"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Выжившие крысята не дали последующего потомства...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Столь ужасные последствия были обнародованы, российские учёные обратились к коллегам со всего мира, требуя повторения такого простого эксперимента. Но, за четыре года так никто и не взялся опровергнуть данные, полученные в России экспериментальным путем. И это не мудрено, ведь за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ГМ-продуктами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стоят большие деньги...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Что такое ГМО?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Генетически модифицированные организмы - это организмы, в которых генетический материал (ДНК) изменен невозможным в природе способом. ГМО могут содержать фрагменты ДНК из любых других живых организмов. Цель получения генетически измененных организмов - улучшение полезных характеристик исходного организма-донора (устойчивость к вредителям, морозостойкость, урожайность, калорийность и другие), что влечёт снижения себестоимости продуктов.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История появления ГМО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.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Генетически модифицированные организмы появились в конце 80-х годов двадцатого века. В 1992 году в Китае начали выращивать табак, который "не боялся" вредных насекомых. Но начало массовому производству модифицированных продуктов было положено в 1994 году, когда в США появились помидоры, которые не портились при перевозке. Они зелеными хранились до полугода при температуре 14-16 градусов и дозревали при комнатной температуре. А в следующем, 95-м, году американская компания "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Монсанто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" запустила на рынок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ГМ-сою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 которую был внедрен чужеродный ген - для повышения ее способности противостоять сорнякам.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 каких продуктах чаще всего встречается ГМО?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Сейчас существуют картофель, который не ест колорадский жук; стойкая к засухе пшеница, в которую вживлён ген скорпиона, помидоры с генами морской камбалы, что позволяет выращивать их в северных областях; клубника с генами бактерий - для длительного хранения и т.д.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Самые выращиваемые в мире ГМ-растения - соя, кукуруза, рапс, картошка, томаты, кабачки, дыня, папайя, цикорий, рис...</w:t>
      </w:r>
      <w:proofErr w:type="gramEnd"/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Больше всего ГМО обнаружено в колбасных изделиях (кроме колбас высшего сорта, в состав которых запрещено вводить растительные белки), мясных полуфабрикатах.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Буквально нашпигованы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трансгенами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 вареные колбасы, сосиски, сардельки, пельмени, блинчики, кондитерские изделия, газировка, мороженое, сгущенка, чипсы, поп-корн, соусы, кетчупы и продукты быстрого употребления, - то есть те изделия, в состав которых входит модифицированная соя либо кукуруза.</w:t>
      </w:r>
      <w:proofErr w:type="gramEnd"/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А вот гречка модифицированию не поддается, её можно есть без риска получить порцию ГМО.</w:t>
      </w:r>
      <w:r w:rsidR="007C107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Международная экологическая организация "Гринпис" составила "чёрный список" компаний-производителей, которые активно используют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ГМ-компоненты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 изготовлении своей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продукции. В нее попали известные зарубежные производители газированных напитков, кондитерских изделий, молочных и детских продуктов, предприятия быстрого питания. Так что, прежде чем купить ребёнку - а именно дети до 4 лет наиболее восприимчивы к ГМО - красочный батончик, разрекламированные шоколадку или йогурт, внимательно прочти их состав!!!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Как определить ГМО в продуктах?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Ученые утверждают, что на вкус и запах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ГМ-ингредиенты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определить невозможно. Поэтому, покупая любой продукт,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первое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что ты должна обращать свое внимание - это их внешний вид. Идеальные, без изъянов, как будто с картинки, овощи и фрукты - это явный признак содержания в них ГМО!!! Во-вторых, всегда читай состав продукции. Если в состав входит растительный белок, это вероятнее всего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ГМ-соя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это же касается и модифицированного крахмала, который производители любят добавлять в различные изделия. В газированные напитки, жевательную резинку, кетчуп входит аспартам, который может быть произведен при помощи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ГМ-бактерий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Специалисты утверждают, что 90 процентов экспорта трансгенных пищевых продуктов составляют соя и кукуруза. Причем продукты из США или Аргентины на 80 процентов состоят из генетически измененной продукции, а наибольшая вероятность встретить ГМО - в продукции крупных транснациональных компаний, преимущественно американских.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Чем опасно употребление ГМО?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Употребление продуктов с ГМО может привести к появлению аллергических реакций, притом вовсе не безобидных. Вот, например, в США, где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ГМ-продукты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свободно употребляются в пищу, от аллергии страдают около 70% населения. В Швеции, где такие продукты под запретом, всего лишь 7%. Вряд ли это совпадение.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Следствием приёма в пищу продуктов с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трансгенами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является и нарушение структуры слизистой желудка, появление устойчивой к антибиотикам микрофлоры кишечника.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Ещё одним последствием может стать снижение иммунитета всего организма (70% иммунитета человека - в кишечнике), а также нарушение обмена веществ.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Продукты с ГМО могут провоцировать рак.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Трансгены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имеют свойство встраиваться в генный аппарат микроорганизмов кишечника, а это уже мутация. Как известно, именно мутации клеток приводят к развитию раковых клеток.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попавший в организм человека вместе с пищей, имеют свойство встраиваться в генный аппарат микроорганизмов кишечника, а это уже мутация.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 же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блуждает по организму и провоцирует синтез белков, нехарактерных для человека. К тому же все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трансгены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внедряют в продукты с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помошью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специальных бактерий, которые склонны мутировать и быстро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размножаться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… Чем может закончиться такой синтез, пока неизвестно. Онкологи говорят, что влияние этих компонентов - это не что иное, как мутация клеток, которая приводит к образованию опухолей.</w:t>
      </w:r>
      <w:r w:rsidR="007C107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Многочисленные исследования, проведенные учеными, показали, что животные, в рацион которых входят генетически модифицированные продукты (в основном, кукуруза и соя), быстрее стареют, имеют слабый иммунитет и неспособны выносить и родить здоровое потомство. В частности, крысы при таком питании рождают слабых детенышей, уровень смертности среди которых аномально высок.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Как регулируется производство и продажа ГМО в мире?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Две трети всех ГМ культур в мире выращиваются в США, поэтому не удивительно, что в этой стране самые либеральные законы в отношении ГМО.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Трансгены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США признаны безопасными, приравнены к обычным продуктам, а маркировка продуктов, содержащих ГМО - необязательна. Подобная ситуация и в Канаде - третьей по объему производства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ГМ-продуктов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мире.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Японии продукты, содержащие ГМО, подлежат </w:t>
      </w:r>
      <w:r w:rsidRPr="001F4176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eastAsia="ru-RU"/>
        </w:rPr>
        <w:t>обязательной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маркировке. В Китае ГМО-продукты производятся нелегально, и осуществляется их сбыт в другие страны. А вот страны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Африки, как было сказано выше, последние 5 лет не допускают на свою территорию ввоза продуктов с ГМ компонентами.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странах Евросоюза, к которому мы так стремимся, запрещено производство и ввоз на территорию детского питания, содержащего ГМО, и продажа продуктов с генами, устойчивыми к антибиотикам. В 2004 году был снят мораторий на выращивание ГМ культур, но в то же время разрешение на выращивание было выда</w:t>
      </w:r>
      <w:r w:rsidR="007C107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 только на один сорт трансгенн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ых растений.</w:t>
      </w:r>
    </w:p>
    <w:p w:rsid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Украина от мировых лидеров отставать также не собирается. В декабре прошлого года Верховная Рада приняла законы, обязывающие производителей информировать потребителей об отсутствии или наличии ГМО в их продукции с помощью этикеток с надписями "с ГМО", "без ГМО" или "произведено из продуктов, содержащих ГМО". А также положило запрет на выращивание такой продукции. Но!!! Как всегда наше правительство имеет свои лазейки по обходу законов, что и было сделано: если запретили выращивать, то разрешили проводить полевые испытания ГМ растений. В итоге уже более 1 млн. га полей засеяны генетически модифицированной соей, картофелем, кукурузой, рапсом...</w:t>
      </w:r>
    </w:p>
    <w:p w:rsidR="007C107A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Доверять или не доверять этикетке "без ГМО"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. 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одной из отечественных телепрограмм было проведено независимое исследование ряда продуктов. Результат оказался далеко неутешительным: оказалось, что ровно на половине образцов, в которых были обнаружены ГМО, в маркировке вообще отсутствовала информация о содержании в продукте соевого белка, который и был генетически модифицирован. Естественно, что никакой маркировки о наличии в продуктах генетически модифицированных компонентов не было и в помине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…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7C107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о самым ужасающим оказалось то, что ГМО были обнаружены в детской молочной смеси Nutrilon. </w:t>
      </w:r>
      <w:proofErr w:type="spell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Исскуственный</w:t>
      </w:r>
      <w:proofErr w:type="spell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прикорм, предназначенный для младенцев, которые не усваивают молочный белок, содержал ГМ-сою, о наличии </w:t>
      </w:r>
      <w:proofErr w:type="gramStart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которой</w:t>
      </w:r>
      <w:proofErr w:type="gramEnd"/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производитель указать "забыл". Не смотря на беспрецедентность, никакой огласки этот факт не получил, никаких последствий не вызвал...</w:t>
      </w:r>
    </w:p>
    <w:p w:rsidR="001F4176" w:rsidRPr="001F4176" w:rsidRDefault="001F4176" w:rsidP="001F417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После всего написанного,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хочется сказать, что не стоит сто процентов верить этикеткам и марк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</w:t>
      </w:r>
      <w:r w:rsidRPr="001F41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ровке, лучше доверять своей интуиции, а сельскохозяйственную продукцию покупать у "знакомых" селян или выращивать самим. А самое главное, думайте, что вы едите, ведь еда - это здоровье!!!</w:t>
      </w:r>
    </w:p>
    <w:p w:rsidR="000939F0" w:rsidRPr="001F4176" w:rsidRDefault="001F4176" w:rsidP="001F4176">
      <w:pPr>
        <w:ind w:left="2410" w:hanging="2410"/>
      </w:pPr>
      <w:r w:rsidRPr="001F4176">
        <w:t xml:space="preserve">                       </w:t>
      </w:r>
      <w:r>
        <w:t xml:space="preserve">                         </w:t>
      </w:r>
      <w:r w:rsidRPr="001F4176">
        <w:t xml:space="preserve"> </w:t>
      </w:r>
      <w:proofErr w:type="gramStart"/>
      <w:r w:rsidRPr="001F4176">
        <w:t>п</w:t>
      </w:r>
      <w:proofErr w:type="gramEnd"/>
      <w:r w:rsidRPr="001F4176">
        <w:t xml:space="preserve">/санитарного врача филиала ФБУЗ «Центр гигиены и эпидемиологии в Рязанской области в Шиловском районе» </w:t>
      </w:r>
      <w:r>
        <w:t xml:space="preserve">                </w:t>
      </w:r>
      <w:r w:rsidRPr="001F4176">
        <w:t xml:space="preserve"> Надежда Колдаева</w:t>
      </w:r>
    </w:p>
    <w:sectPr w:rsidR="000939F0" w:rsidRPr="001F4176" w:rsidSect="001F41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76"/>
    <w:rsid w:val="000939F0"/>
    <w:rsid w:val="001F4176"/>
    <w:rsid w:val="007C107A"/>
    <w:rsid w:val="00C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2018-01-22T08:53:00Z</dcterms:created>
  <dcterms:modified xsi:type="dcterms:W3CDTF">2018-01-22T09:22:00Z</dcterms:modified>
</cp:coreProperties>
</file>