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8" w:rsidRDefault="0063396A" w:rsidP="0063396A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839FA">
        <w:rPr>
          <w:rFonts w:ascii="Times New Roman" w:hAnsi="Times New Roman"/>
          <w:b/>
          <w:sz w:val="26"/>
          <w:szCs w:val="26"/>
        </w:rPr>
        <w:t xml:space="preserve">Достижение </w:t>
      </w:r>
      <w:proofErr w:type="gramStart"/>
      <w:r w:rsidRPr="007839FA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7839FA">
        <w:rPr>
          <w:rFonts w:ascii="Times New Roman" w:hAnsi="Times New Roman"/>
          <w:b/>
          <w:sz w:val="26"/>
          <w:szCs w:val="26"/>
        </w:rPr>
        <w:t xml:space="preserve">  планируемых  предметных результатов освоения основной образовательной программы </w:t>
      </w:r>
    </w:p>
    <w:p w:rsidR="0063396A" w:rsidRPr="007839FA" w:rsidRDefault="0063396A" w:rsidP="0063396A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основного </w:t>
      </w:r>
      <w:r w:rsidRPr="007839FA">
        <w:rPr>
          <w:rFonts w:ascii="Times New Roman" w:hAnsi="Times New Roman"/>
          <w:b/>
          <w:sz w:val="26"/>
          <w:szCs w:val="26"/>
        </w:rPr>
        <w:t xml:space="preserve"> общего образования</w:t>
      </w:r>
      <w:r>
        <w:rPr>
          <w:rFonts w:ascii="Times New Roman" w:hAnsi="Times New Roman"/>
          <w:b/>
          <w:sz w:val="26"/>
          <w:szCs w:val="26"/>
        </w:rPr>
        <w:t xml:space="preserve"> в 2020-21 учебном  году</w:t>
      </w:r>
    </w:p>
    <w:p w:rsidR="0063396A" w:rsidRDefault="0063396A" w:rsidP="006339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396A" w:rsidRPr="007839FA" w:rsidRDefault="0063396A" w:rsidP="006339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Цель мониторинга: изучение деятельности   </w:t>
      </w:r>
      <w:r>
        <w:rPr>
          <w:rFonts w:ascii="Times New Roman" w:hAnsi="Times New Roman"/>
          <w:sz w:val="26"/>
          <w:szCs w:val="26"/>
        </w:rPr>
        <w:t>обще</w:t>
      </w:r>
      <w:r w:rsidRPr="007412E5">
        <w:rPr>
          <w:rFonts w:ascii="Times New Roman" w:hAnsi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7412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Спасского района</w:t>
      </w:r>
      <w:r w:rsidRPr="007412E5">
        <w:rPr>
          <w:rFonts w:ascii="Times New Roman" w:hAnsi="Times New Roman"/>
          <w:sz w:val="26"/>
          <w:szCs w:val="26"/>
        </w:rPr>
        <w:t xml:space="preserve"> по выполнению основной общеобразовательной программ</w:t>
      </w:r>
      <w:proofErr w:type="gramStart"/>
      <w:r w:rsidRPr="007412E5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 ООО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412E5">
        <w:rPr>
          <w:rFonts w:ascii="Times New Roman" w:hAnsi="Times New Roman"/>
          <w:sz w:val="26"/>
          <w:szCs w:val="26"/>
        </w:rPr>
        <w:t>за 20</w:t>
      </w:r>
      <w:r>
        <w:rPr>
          <w:rFonts w:ascii="Times New Roman" w:hAnsi="Times New Roman"/>
          <w:sz w:val="26"/>
          <w:szCs w:val="26"/>
        </w:rPr>
        <w:t>20</w:t>
      </w:r>
      <w:r w:rsidRPr="007412E5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Pr="007412E5">
        <w:rPr>
          <w:rFonts w:ascii="Times New Roman" w:hAnsi="Times New Roman"/>
          <w:sz w:val="26"/>
          <w:szCs w:val="26"/>
        </w:rPr>
        <w:t>1 учебный год</w:t>
      </w:r>
      <w:r>
        <w:rPr>
          <w:rFonts w:ascii="Times New Roman" w:hAnsi="Times New Roman"/>
          <w:sz w:val="26"/>
          <w:szCs w:val="26"/>
        </w:rPr>
        <w:t xml:space="preserve"> и достижению </w:t>
      </w:r>
      <w:r w:rsidRPr="007839FA">
        <w:rPr>
          <w:rFonts w:ascii="Times New Roman" w:hAnsi="Times New Roman"/>
          <w:sz w:val="26"/>
          <w:szCs w:val="26"/>
        </w:rPr>
        <w:t xml:space="preserve">обучающимися  планируемых  предметных результатов освоения основной образовательной программы </w:t>
      </w:r>
      <w:r>
        <w:rPr>
          <w:rFonts w:ascii="Times New Roman" w:hAnsi="Times New Roman"/>
          <w:sz w:val="26"/>
          <w:szCs w:val="26"/>
        </w:rPr>
        <w:t>ООО.</w:t>
      </w:r>
    </w:p>
    <w:p w:rsidR="0063396A" w:rsidRPr="007412E5" w:rsidRDefault="0063396A" w:rsidP="0063396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Для реализации поставленной цели были использованы следующие методы:</w:t>
      </w:r>
    </w:p>
    <w:p w:rsidR="0063396A" w:rsidRPr="007412E5" w:rsidRDefault="0063396A" w:rsidP="0063396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- проверка школьной документации (наличие приказов, положений и др.);</w:t>
      </w:r>
    </w:p>
    <w:p w:rsidR="0063396A" w:rsidRDefault="0063396A" w:rsidP="0063396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- собеседование с  администрацией школ</w:t>
      </w:r>
      <w:r>
        <w:rPr>
          <w:rFonts w:ascii="Times New Roman" w:hAnsi="Times New Roman"/>
          <w:sz w:val="26"/>
          <w:szCs w:val="26"/>
        </w:rPr>
        <w:t>,</w:t>
      </w:r>
    </w:p>
    <w:p w:rsidR="0063396A" w:rsidRPr="007412E5" w:rsidRDefault="0063396A" w:rsidP="0063396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-анализ прохождения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промежуточной аттестации, результатов окончания учебного года.</w:t>
      </w:r>
    </w:p>
    <w:p w:rsidR="0063396A" w:rsidRPr="007412E5" w:rsidRDefault="0063396A" w:rsidP="0063396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В мониторинге приняли участие</w:t>
      </w:r>
      <w:r>
        <w:rPr>
          <w:rFonts w:ascii="Times New Roman" w:hAnsi="Times New Roman"/>
          <w:sz w:val="26"/>
          <w:szCs w:val="26"/>
        </w:rPr>
        <w:t xml:space="preserve"> 12 ОО и </w:t>
      </w:r>
      <w:r w:rsidR="005A101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филиала</w:t>
      </w:r>
      <w:r w:rsidRPr="007412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(100%).</w:t>
      </w:r>
    </w:p>
    <w:p w:rsidR="0063396A" w:rsidRDefault="0063396A" w:rsidP="0063396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E327A">
        <w:rPr>
          <w:rFonts w:ascii="Times New Roman" w:hAnsi="Times New Roman"/>
          <w:sz w:val="26"/>
          <w:szCs w:val="26"/>
        </w:rPr>
        <w:t>Мониторинг показал следующее:</w:t>
      </w:r>
    </w:p>
    <w:p w:rsidR="0063396A" w:rsidRPr="007839FA" w:rsidRDefault="0063396A" w:rsidP="0063396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839FA">
        <w:rPr>
          <w:rFonts w:ascii="Times New Roman" w:hAnsi="Times New Roman"/>
          <w:sz w:val="26"/>
          <w:szCs w:val="26"/>
        </w:rPr>
        <w:t>во всех ОО  имеются основные</w:t>
      </w:r>
      <w:r w:rsidR="00E93AE3">
        <w:rPr>
          <w:rFonts w:ascii="Times New Roman" w:hAnsi="Times New Roman"/>
          <w:sz w:val="26"/>
          <w:szCs w:val="26"/>
        </w:rPr>
        <w:t xml:space="preserve"> общеобразовательные программы О</w:t>
      </w:r>
      <w:r w:rsidRPr="007839FA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>,</w:t>
      </w:r>
    </w:p>
    <w:p w:rsidR="0063396A" w:rsidRDefault="0063396A" w:rsidP="0063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4628">
        <w:rPr>
          <w:rFonts w:ascii="Times New Roman" w:hAnsi="Times New Roman"/>
          <w:sz w:val="26"/>
          <w:szCs w:val="26"/>
        </w:rPr>
        <w:t>учебный план ОО на 2020-2021 учебный год был составлен на основе примерного регионального учебного плана на 2020/2021 учебный год для образовательных организаций Рязанской области, реализующи</w:t>
      </w:r>
      <w:r>
        <w:rPr>
          <w:rFonts w:ascii="Times New Roman" w:hAnsi="Times New Roman"/>
          <w:sz w:val="26"/>
          <w:szCs w:val="26"/>
        </w:rPr>
        <w:t>х программы общего образования,</w:t>
      </w:r>
    </w:p>
    <w:p w:rsidR="0063396A" w:rsidRPr="008C4628" w:rsidRDefault="0063396A" w:rsidP="006339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промежуточная аттестация  проводится в формах, определенных учебным планом, и в порядке, установленном образовательной организацией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,</w:t>
      </w: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</w:t>
      </w:r>
    </w:p>
    <w:p w:rsidR="0063396A" w:rsidRPr="008C4628" w:rsidRDefault="0063396A" w:rsidP="006339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разработано и утверждено Положение о порядке текущего контроля успеваемости и проме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жуточной аттестации </w:t>
      </w:r>
      <w:proofErr w:type="gramStart"/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,</w:t>
      </w:r>
    </w:p>
    <w:p w:rsidR="0063396A" w:rsidRPr="008C4628" w:rsidRDefault="0063396A" w:rsidP="006339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внесены  изменения в школьную систему контроля качества образования, в части проведения текущего контроля и промежуточной аттестации обучающихся  в  форме проверочных  работ (в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сероссийских или региональных),</w:t>
      </w:r>
    </w:p>
    <w:p w:rsidR="0063396A" w:rsidRPr="00765F9B" w:rsidRDefault="0063396A" w:rsidP="0063396A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Основные цели промежуточной аттестации: определение реального уровня теоретических навыков и </w:t>
      </w:r>
      <w:proofErr w:type="gramStart"/>
      <w:r w:rsidRP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знаний</w:t>
      </w:r>
      <w:proofErr w:type="gramEnd"/>
      <w:r w:rsidRP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обучающихся по предметам, входящим в обязательный компонент учебного плана, проверка практических умений школьников; оценка соответствия выявленного уровня требованиям, выдвигаемым новыми образовательными федеральными стандартами; контроль выполнения календарно-тематического планирования по проверяемым дисциплинам, выполнения учебных программ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.</w:t>
      </w:r>
    </w:p>
    <w:p w:rsidR="0063396A" w:rsidRPr="00BE327A" w:rsidRDefault="0063396A" w:rsidP="006339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Образовательный  процесс реализовывался  в режиме  5-дневной учебной недели, основные общеобразовательные программ</w:t>
      </w:r>
      <w:proofErr w:type="gramStart"/>
      <w:r>
        <w:rPr>
          <w:rFonts w:ascii="Times New Roman" w:hAnsi="Times New Roman"/>
          <w:sz w:val="26"/>
          <w:szCs w:val="26"/>
        </w:rPr>
        <w:t>ы  ООО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реализованы в полном объеме.</w:t>
      </w:r>
      <w:r w:rsidRPr="00C527D0">
        <w:rPr>
          <w:rFonts w:ascii="Times New Roman" w:hAnsi="Times New Roman"/>
          <w:sz w:val="26"/>
          <w:szCs w:val="26"/>
        </w:rPr>
        <w:t xml:space="preserve"> </w:t>
      </w:r>
      <w:r w:rsidRPr="00BE327A">
        <w:rPr>
          <w:rFonts w:ascii="Times New Roman" w:hAnsi="Times New Roman"/>
          <w:sz w:val="26"/>
          <w:szCs w:val="26"/>
        </w:rPr>
        <w:t>Таким образом,  за 20</w:t>
      </w:r>
      <w:r>
        <w:rPr>
          <w:rFonts w:ascii="Times New Roman" w:hAnsi="Times New Roman"/>
          <w:sz w:val="26"/>
          <w:szCs w:val="26"/>
        </w:rPr>
        <w:t>20</w:t>
      </w:r>
      <w:r w:rsidRPr="00BE327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Pr="00BE327A">
        <w:rPr>
          <w:rFonts w:ascii="Times New Roman" w:hAnsi="Times New Roman"/>
          <w:sz w:val="26"/>
          <w:szCs w:val="26"/>
        </w:rPr>
        <w:t>1 учебный год образовательная программа выполнена в полном объеме.</w:t>
      </w:r>
    </w:p>
    <w:p w:rsidR="0063396A" w:rsidRDefault="0063396A" w:rsidP="006339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327A">
        <w:rPr>
          <w:rFonts w:ascii="Times New Roman" w:hAnsi="Times New Roman"/>
          <w:sz w:val="26"/>
          <w:szCs w:val="26"/>
        </w:rPr>
        <w:t>Выполнение программ, состоящих из теоретической и практической частей, проходило в соответствии с часами, отведенными реализуемыми программами на изучение отдельных тем.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327A">
        <w:rPr>
          <w:rFonts w:ascii="Times New Roman" w:hAnsi="Times New Roman"/>
          <w:sz w:val="26"/>
          <w:szCs w:val="26"/>
        </w:rPr>
        <w:t>Контрольные, практические и лабораторные работы выполнены в полном объеме.</w:t>
      </w:r>
    </w:p>
    <w:p w:rsidR="0063396A" w:rsidRDefault="0063396A" w:rsidP="006339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396A" w:rsidRDefault="0063396A">
      <w:pPr>
        <w:sectPr w:rsidR="0063396A" w:rsidSect="00302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96A" w:rsidRDefault="0063396A" w:rsidP="006339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40FE1">
        <w:rPr>
          <w:rFonts w:ascii="Times New Roman" w:hAnsi="Times New Roman"/>
          <w:b/>
          <w:sz w:val="26"/>
          <w:szCs w:val="26"/>
        </w:rPr>
        <w:lastRenderedPageBreak/>
        <w:t xml:space="preserve">Результаты промежуточной аттестации в </w:t>
      </w:r>
      <w:r>
        <w:rPr>
          <w:rFonts w:ascii="Times New Roman" w:hAnsi="Times New Roman"/>
          <w:b/>
          <w:sz w:val="26"/>
          <w:szCs w:val="26"/>
        </w:rPr>
        <w:t>9</w:t>
      </w:r>
      <w:r w:rsidRPr="00040FE1">
        <w:rPr>
          <w:rFonts w:ascii="Times New Roman" w:hAnsi="Times New Roman"/>
          <w:b/>
          <w:sz w:val="26"/>
          <w:szCs w:val="26"/>
        </w:rPr>
        <w:t xml:space="preserve">-х классах по результатам выполнения </w:t>
      </w:r>
      <w:r>
        <w:rPr>
          <w:rFonts w:ascii="Times New Roman" w:hAnsi="Times New Roman"/>
          <w:b/>
          <w:sz w:val="26"/>
          <w:szCs w:val="26"/>
        </w:rPr>
        <w:t>ВПР в 2020-21 учебном году</w:t>
      </w:r>
    </w:p>
    <w:p w:rsidR="00A25488" w:rsidRDefault="00A25488" w:rsidP="006339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3629" w:tblpY="84"/>
        <w:tblOverlap w:val="never"/>
        <w:tblW w:w="8162" w:type="dxa"/>
        <w:tblCellMar>
          <w:left w:w="0" w:type="dxa"/>
          <w:right w:w="0" w:type="dxa"/>
        </w:tblCellMar>
        <w:tblLook w:val="04A0"/>
      </w:tblPr>
      <w:tblGrid>
        <w:gridCol w:w="2514"/>
        <w:gridCol w:w="2607"/>
        <w:gridCol w:w="3041"/>
      </w:tblGrid>
      <w:tr w:rsidR="0063396A" w:rsidRPr="009E47EB" w:rsidTr="00A25488">
        <w:trPr>
          <w:trHeight w:val="284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  <w:proofErr w:type="gramStart"/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 xml:space="preserve"> 9 </w:t>
            </w:r>
            <w:proofErr w:type="spellStart"/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 xml:space="preserve">Приняли участие в ВПР </w:t>
            </w:r>
            <w:proofErr w:type="gramStart"/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</w:tc>
      </w:tr>
      <w:tr w:rsidR="0063396A" w:rsidRPr="009E47EB" w:rsidTr="00A25488">
        <w:trPr>
          <w:trHeight w:val="491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>русскому языку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1D">
              <w:rPr>
                <w:rFonts w:ascii="Times New Roman" w:hAnsi="Times New Roman"/>
                <w:bCs/>
                <w:sz w:val="24"/>
                <w:szCs w:val="24"/>
              </w:rPr>
              <w:t>математике</w:t>
            </w:r>
          </w:p>
        </w:tc>
      </w:tr>
      <w:tr w:rsidR="0063396A" w:rsidRPr="009E47EB" w:rsidTr="00A25488">
        <w:trPr>
          <w:trHeight w:val="529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1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1D">
              <w:rPr>
                <w:rFonts w:ascii="Times New Roman" w:hAnsi="Times New Roman"/>
                <w:sz w:val="24"/>
                <w:szCs w:val="24"/>
              </w:rPr>
              <w:t>141 (78,8%)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63396A" w:rsidRPr="005A101D" w:rsidRDefault="0063396A" w:rsidP="00A2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1D">
              <w:rPr>
                <w:rFonts w:ascii="Times New Roman" w:hAnsi="Times New Roman"/>
                <w:sz w:val="24"/>
                <w:szCs w:val="24"/>
              </w:rPr>
              <w:t>147 (82,1%)</w:t>
            </w:r>
          </w:p>
        </w:tc>
      </w:tr>
    </w:tbl>
    <w:p w:rsidR="0063396A" w:rsidRPr="00040FE1" w:rsidRDefault="0063396A" w:rsidP="006339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textWrapping" w:clear="all"/>
      </w:r>
    </w:p>
    <w:tbl>
      <w:tblPr>
        <w:tblW w:w="15026" w:type="dxa"/>
        <w:tblInd w:w="78" w:type="dxa"/>
        <w:tblLayout w:type="fixed"/>
        <w:tblLook w:val="0000"/>
      </w:tblPr>
      <w:tblGrid>
        <w:gridCol w:w="1680"/>
        <w:gridCol w:w="706"/>
        <w:gridCol w:w="449"/>
        <w:gridCol w:w="635"/>
        <w:gridCol w:w="552"/>
        <w:gridCol w:w="635"/>
        <w:gridCol w:w="515"/>
        <w:gridCol w:w="635"/>
        <w:gridCol w:w="498"/>
        <w:gridCol w:w="635"/>
        <w:gridCol w:w="487"/>
        <w:gridCol w:w="635"/>
        <w:gridCol w:w="826"/>
        <w:gridCol w:w="1054"/>
        <w:gridCol w:w="635"/>
        <w:gridCol w:w="635"/>
        <w:gridCol w:w="635"/>
        <w:gridCol w:w="635"/>
        <w:gridCol w:w="635"/>
        <w:gridCol w:w="638"/>
        <w:gridCol w:w="636"/>
        <w:gridCol w:w="635"/>
      </w:tblGrid>
      <w:tr w:rsidR="0063396A" w:rsidTr="0063396A">
        <w:trPr>
          <w:trHeight w:val="826"/>
        </w:trPr>
        <w:tc>
          <w:tcPr>
            <w:tcW w:w="15026" w:type="dxa"/>
            <w:gridSpan w:val="2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 xml:space="preserve">Результаты ВПР по русскому языку  в 9 </w:t>
            </w:r>
            <w:proofErr w:type="spellStart"/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. в 2020-2021 учебном году</w:t>
            </w:r>
          </w:p>
        </w:tc>
      </w:tr>
      <w:tr w:rsidR="0063396A" w:rsidTr="0063396A">
        <w:trPr>
          <w:trHeight w:val="40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Наименование ОО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Кол-во  </w:t>
            </w:r>
            <w:proofErr w:type="gram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по списку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Приняли участие в ВПР 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Результаты ВПР: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Средняя оценка по результатам ВПР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Отметка по журналу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 xml:space="preserve">уровень успеваемости </w:t>
            </w:r>
          </w:p>
          <w:p w:rsidR="0063396A" w:rsidRPr="0009026D" w:rsidRDefault="0063396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63396A" w:rsidRPr="0009026D" w:rsidRDefault="0063396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63396A" w:rsidRPr="0009026D" w:rsidRDefault="0063396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 xml:space="preserve">качество знаний </w:t>
            </w:r>
          </w:p>
          <w:p w:rsidR="0063396A" w:rsidRPr="0009026D" w:rsidRDefault="0063396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63396A" w:rsidRPr="0009026D" w:rsidRDefault="0063396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63396A" w:rsidRPr="0009026D" w:rsidRDefault="0063396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63396A" w:rsidTr="0063396A">
        <w:trPr>
          <w:trHeight w:val="626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Понизили   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Подтвердили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Повысили</w:t>
            </w:r>
          </w:p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</w:p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%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Веретьинская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сш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100</w:t>
            </w:r>
          </w:p>
        </w:tc>
      </w:tr>
      <w:tr w:rsidR="0063396A" w:rsidTr="0063396A">
        <w:trPr>
          <w:trHeight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Городковическая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СШ"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50</w:t>
            </w:r>
          </w:p>
        </w:tc>
      </w:tr>
      <w:tr w:rsidR="0063396A" w:rsidTr="0063396A">
        <w:trPr>
          <w:trHeight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gram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Ижевская</w:t>
            </w:r>
            <w:proofErr w:type="gram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СОШ им. К.Э. Циолковского"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46,2</w:t>
            </w:r>
          </w:p>
        </w:tc>
      </w:tr>
      <w:tr w:rsidR="0063396A" w:rsidTr="0063396A">
        <w:trPr>
          <w:trHeight w:val="21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Исадская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20,0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 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Кирицкая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СШ"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53,8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Перкинская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30,0</w:t>
            </w:r>
          </w:p>
        </w:tc>
      </w:tr>
      <w:tr w:rsidR="0063396A" w:rsidTr="0063396A">
        <w:trPr>
          <w:trHeight w:val="41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lastRenderedPageBreak/>
              <w:t>МБОУ</w:t>
            </w:r>
            <w:proofErr w:type="gram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тарокиструсская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СШ"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37,5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"Спасская гимназия"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35,0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"Спасская СОШ"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61,9</w:t>
            </w:r>
          </w:p>
        </w:tc>
      </w:tr>
      <w:tr w:rsidR="0063396A" w:rsidTr="0063396A">
        <w:trPr>
          <w:trHeight w:val="533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gram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Троицкая</w:t>
            </w:r>
            <w:proofErr w:type="gram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СШ им. Героя Советского Союза 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А.С.Юханова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14,3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Выжелесская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25,0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МБОУ "</w:t>
            </w:r>
            <w:proofErr w:type="spellStart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Панинская</w:t>
            </w:r>
            <w:proofErr w:type="spellEnd"/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0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Спасский р-н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39,72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14,89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29,08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63,83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color w:val="000000"/>
                <w:sz w:val="18"/>
                <w:szCs w:val="18"/>
              </w:rPr>
              <w:t>45,4</w:t>
            </w: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30,41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34,79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29,58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63396A" w:rsidTr="0063396A">
        <w:trPr>
          <w:trHeight w:val="20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396A" w:rsidRPr="0009026D" w:rsidRDefault="006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Рязанская обл.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7,82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38,63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35,46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38,13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55,61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09026D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6A" w:rsidRPr="0009026D" w:rsidRDefault="0063396A" w:rsidP="006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</w:tbl>
    <w:p w:rsidR="0030203E" w:rsidRDefault="0030203E"/>
    <w:tbl>
      <w:tblPr>
        <w:tblW w:w="15325" w:type="dxa"/>
        <w:tblInd w:w="91" w:type="dxa"/>
        <w:tblLayout w:type="fixed"/>
        <w:tblLook w:val="04A0"/>
      </w:tblPr>
      <w:tblGrid>
        <w:gridCol w:w="2144"/>
        <w:gridCol w:w="709"/>
        <w:gridCol w:w="567"/>
        <w:gridCol w:w="657"/>
        <w:gridCol w:w="619"/>
        <w:gridCol w:w="708"/>
        <w:gridCol w:w="567"/>
        <w:gridCol w:w="708"/>
        <w:gridCol w:w="568"/>
        <w:gridCol w:w="709"/>
        <w:gridCol w:w="567"/>
        <w:gridCol w:w="709"/>
        <w:gridCol w:w="567"/>
        <w:gridCol w:w="709"/>
        <w:gridCol w:w="567"/>
        <w:gridCol w:w="708"/>
        <w:gridCol w:w="568"/>
        <w:gridCol w:w="778"/>
        <w:gridCol w:w="497"/>
        <w:gridCol w:w="567"/>
        <w:gridCol w:w="566"/>
        <w:gridCol w:w="566"/>
      </w:tblGrid>
      <w:tr w:rsidR="0063396A" w:rsidRPr="0009026D" w:rsidTr="0009026D">
        <w:trPr>
          <w:trHeight w:val="3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090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026D" w:rsidRDefault="0009026D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Результаты ВПР по математике  в 9 </w:t>
            </w:r>
            <w:proofErr w:type="spellStart"/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кл</w:t>
            </w:r>
            <w:proofErr w:type="spellEnd"/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. в 2020-2021 учебном году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3396A" w:rsidRPr="0009026D" w:rsidTr="0009026D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Кол-во  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списку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Приняли участие в ВПР 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ВПР: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оценка по результатам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Отметка по журналу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уровень успеваемости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качество знаний </w:t>
            </w:r>
          </w:p>
        </w:tc>
      </w:tr>
      <w:tr w:rsidR="0063396A" w:rsidRPr="0009026D" w:rsidTr="005A101D">
        <w:trPr>
          <w:trHeight w:val="750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Понизили     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.&lt; 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журналу)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Подтвердили (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Отм.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=Отм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журналу)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Повысили (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&gt; 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журналу)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Веретьинская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сш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3396A" w:rsidRPr="0009026D" w:rsidTr="005A101D">
        <w:trPr>
          <w:trHeight w:val="5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Городковическая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396A" w:rsidRPr="0009026D" w:rsidTr="005A101D">
        <w:trPr>
          <w:trHeight w:val="5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Ижевская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 им. К.Э. Циолковского"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63396A" w:rsidRPr="0009026D" w:rsidTr="005A101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Исадская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 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Кирицкая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Перкинская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63396A" w:rsidRPr="0009026D" w:rsidTr="005A101D">
        <w:trPr>
          <w:trHeight w:val="6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тарокиструсская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гимназия"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27,5</w:t>
            </w:r>
          </w:p>
        </w:tc>
      </w:tr>
      <w:tr w:rsidR="0063396A" w:rsidRPr="0009026D" w:rsidTr="005A101D">
        <w:trPr>
          <w:trHeight w:val="7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gram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Троицкая</w:t>
            </w:r>
            <w:proofErr w:type="gram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 им. Героя Советского Союза 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А.С.Юханова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Выжелесская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96A" w:rsidRPr="0009026D" w:rsidRDefault="0063396A" w:rsidP="00633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Панинская</w:t>
            </w:r>
            <w:proofErr w:type="spellEnd"/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Спасский р-н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57,98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396A" w:rsidRPr="0009026D" w:rsidTr="005A101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27,29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59,77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43,38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54,29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6A" w:rsidRPr="0009026D" w:rsidRDefault="0063396A" w:rsidP="0063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9026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25488" w:rsidRDefault="005A101D" w:rsidP="005A101D">
      <w:pPr>
        <w:jc w:val="center"/>
        <w:rPr>
          <w:b/>
          <w:sz w:val="28"/>
          <w:szCs w:val="28"/>
        </w:rPr>
      </w:pPr>
      <w:r w:rsidRPr="00C008FD">
        <w:rPr>
          <w:b/>
          <w:sz w:val="28"/>
          <w:szCs w:val="28"/>
        </w:rPr>
        <w:lastRenderedPageBreak/>
        <w:t>Результаты</w:t>
      </w:r>
      <w:r w:rsidR="00C008FD" w:rsidRPr="00C008FD">
        <w:rPr>
          <w:b/>
          <w:sz w:val="28"/>
          <w:szCs w:val="28"/>
        </w:rPr>
        <w:t xml:space="preserve"> проведения контрольных работ для  обучающихся 9 классов </w:t>
      </w:r>
      <w:r w:rsidRPr="00C008FD">
        <w:rPr>
          <w:b/>
          <w:sz w:val="28"/>
          <w:szCs w:val="28"/>
        </w:rPr>
        <w:t xml:space="preserve"> в 2020-21 учебном году</w:t>
      </w:r>
    </w:p>
    <w:p w:rsidR="005A101D" w:rsidRPr="00C008FD" w:rsidRDefault="005A101D" w:rsidP="005A101D">
      <w:pPr>
        <w:jc w:val="center"/>
        <w:rPr>
          <w:b/>
          <w:sz w:val="28"/>
          <w:szCs w:val="28"/>
        </w:rPr>
      </w:pPr>
      <w:r w:rsidRPr="00C008FD">
        <w:rPr>
          <w:b/>
          <w:sz w:val="28"/>
          <w:szCs w:val="28"/>
        </w:rPr>
        <w:t xml:space="preserve"> в Спасском му</w:t>
      </w:r>
      <w:r w:rsidR="00C008FD" w:rsidRPr="00C008FD">
        <w:rPr>
          <w:b/>
          <w:sz w:val="28"/>
          <w:szCs w:val="28"/>
        </w:rPr>
        <w:t>ниципальном районе</w:t>
      </w:r>
    </w:p>
    <w:p w:rsidR="00C008FD" w:rsidRDefault="00C008FD" w:rsidP="005A101D">
      <w:pPr>
        <w:jc w:val="center"/>
      </w:pPr>
    </w:p>
    <w:p w:rsidR="00C008FD" w:rsidRDefault="00C008FD" w:rsidP="005A101D">
      <w:pPr>
        <w:jc w:val="center"/>
      </w:pPr>
      <w:r w:rsidRPr="00C008FD">
        <w:object w:dxaOrig="14796" w:dyaOrig="6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334.5pt" o:ole="">
            <v:imagedata r:id="rId5" o:title=""/>
          </v:shape>
          <o:OLEObject Type="Embed" ProgID="Word.Document.12" ShapeID="_x0000_i1025" DrawAspect="Content" ObjectID="_1691917458" r:id="rId6"/>
        </w:object>
      </w:r>
    </w:p>
    <w:p w:rsidR="00C008FD" w:rsidRDefault="00D93C1E" w:rsidP="005A101D">
      <w:pPr>
        <w:jc w:val="center"/>
      </w:pPr>
      <w:r w:rsidRPr="00C008FD">
        <w:object w:dxaOrig="15624" w:dyaOrig="8199">
          <v:shape id="_x0000_i1026" type="#_x0000_t75" style="width:781.5pt;height:410.25pt" o:ole="">
            <v:imagedata r:id="rId7" o:title=""/>
          </v:shape>
          <o:OLEObject Type="Embed" ProgID="Word.Document.12" ShapeID="_x0000_i1026" DrawAspect="Content" ObjectID="_1691917459" r:id="rId8"/>
        </w:object>
      </w:r>
      <w:r w:rsidR="00C008FD" w:rsidRPr="00C008FD">
        <w:object w:dxaOrig="14796" w:dyaOrig="6246">
          <v:shape id="_x0000_i1027" type="#_x0000_t75" style="width:739.5pt;height:312pt" o:ole="">
            <v:imagedata r:id="rId9" o:title=""/>
          </v:shape>
          <o:OLEObject Type="Embed" ProgID="Word.Document.12" ShapeID="_x0000_i1027" DrawAspect="Content" ObjectID="_1691917460" r:id="rId10"/>
        </w:object>
      </w:r>
      <w:r w:rsidR="00C008FD" w:rsidRPr="00C008FD">
        <w:object w:dxaOrig="14796" w:dyaOrig="6703">
          <v:shape id="_x0000_i1028" type="#_x0000_t75" style="width:739.5pt;height:334.5pt" o:ole="">
            <v:imagedata r:id="rId11" o:title=""/>
          </v:shape>
          <o:OLEObject Type="Embed" ProgID="Word.Document.12" ShapeID="_x0000_i1028" DrawAspect="Content" ObjectID="_1691917461" r:id="rId12"/>
        </w:object>
      </w:r>
    </w:p>
    <w:p w:rsidR="00C008FD" w:rsidRDefault="00C008FD" w:rsidP="005A101D">
      <w:pPr>
        <w:jc w:val="center"/>
      </w:pPr>
    </w:p>
    <w:p w:rsidR="00C008FD" w:rsidRDefault="00C008FD" w:rsidP="005A101D">
      <w:pPr>
        <w:jc w:val="center"/>
      </w:pPr>
    </w:p>
    <w:p w:rsidR="00C008FD" w:rsidRDefault="00C008FD" w:rsidP="005A101D">
      <w:pPr>
        <w:jc w:val="center"/>
      </w:pPr>
    </w:p>
    <w:p w:rsidR="00C008FD" w:rsidRDefault="00C008FD" w:rsidP="005A101D">
      <w:pPr>
        <w:jc w:val="center"/>
      </w:pPr>
    </w:p>
    <w:p w:rsidR="00C008FD" w:rsidRDefault="00C008FD" w:rsidP="005A101D">
      <w:pPr>
        <w:jc w:val="center"/>
      </w:pPr>
    </w:p>
    <w:p w:rsidR="00C008FD" w:rsidRPr="00D93C1E" w:rsidRDefault="00C008FD" w:rsidP="00C008FD">
      <w:pPr>
        <w:jc w:val="center"/>
        <w:rPr>
          <w:rFonts w:ascii="Times New Roman" w:hAnsi="Times New Roman"/>
          <w:sz w:val="20"/>
          <w:szCs w:val="20"/>
        </w:rPr>
      </w:pPr>
      <w:r w:rsidRPr="00D93C1E">
        <w:rPr>
          <w:rFonts w:ascii="Times New Roman" w:hAnsi="Times New Roman"/>
          <w:b/>
          <w:sz w:val="20"/>
          <w:szCs w:val="20"/>
        </w:rPr>
        <w:lastRenderedPageBreak/>
        <w:t>Результаты  КР-9  по обществознанию в Спасском районе. Дата проведения 20.05.2021г</w:t>
      </w:r>
    </w:p>
    <w:tbl>
      <w:tblPr>
        <w:tblW w:w="15341" w:type="dxa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471"/>
        <w:gridCol w:w="957"/>
        <w:gridCol w:w="1091"/>
        <w:gridCol w:w="992"/>
        <w:gridCol w:w="627"/>
        <w:gridCol w:w="709"/>
        <w:gridCol w:w="708"/>
        <w:gridCol w:w="851"/>
        <w:gridCol w:w="850"/>
        <w:gridCol w:w="851"/>
        <w:gridCol w:w="850"/>
        <w:gridCol w:w="709"/>
        <w:gridCol w:w="1052"/>
        <w:gridCol w:w="27"/>
        <w:gridCol w:w="1078"/>
      </w:tblGrid>
      <w:tr w:rsidR="00C008FD" w:rsidRPr="00D93C1E" w:rsidTr="00E67187">
        <w:trPr>
          <w:trHeight w:val="1390"/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008FD" w:rsidRPr="00D93C1E" w:rsidRDefault="00C008FD" w:rsidP="00E671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 xml:space="preserve">Всего уч-ся 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уч-ся, выбравших КР</w:t>
            </w:r>
          </w:p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 xml:space="preserve">по обществознанию 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выполняло</w:t>
            </w:r>
          </w:p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</w:tcPr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Средняя оценка</w:t>
            </w:r>
          </w:p>
        </w:tc>
        <w:tc>
          <w:tcPr>
            <w:tcW w:w="1078" w:type="dxa"/>
          </w:tcPr>
          <w:p w:rsidR="00C008FD" w:rsidRPr="00D93C1E" w:rsidRDefault="00C008FD" w:rsidP="00E67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 xml:space="preserve">Качество </w:t>
            </w:r>
            <w:proofErr w:type="spellStart"/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знаний,%</w:t>
            </w:r>
            <w:proofErr w:type="spellEnd"/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Веретьинская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008FD" w:rsidRPr="00D93C1E" w:rsidTr="00E67187">
        <w:trPr>
          <w:trHeight w:val="507"/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Городковическая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СШ"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gramStart"/>
            <w:r w:rsidRPr="00D93C1E">
              <w:rPr>
                <w:rFonts w:ascii="Times New Roman" w:hAnsi="Times New Roman"/>
                <w:sz w:val="20"/>
                <w:szCs w:val="20"/>
              </w:rPr>
              <w:t>Ижевская</w:t>
            </w:r>
            <w:proofErr w:type="gram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СОШ  им. К.Э. Циолковского"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Исадская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Кирицкая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 СШ"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Перкинская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11,8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«Спасская гимназия»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C008FD" w:rsidRPr="00D93C1E" w:rsidTr="00E67187">
        <w:trPr>
          <w:trHeight w:val="227"/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Старокиструсская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СШ"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gramStart"/>
            <w:r w:rsidRPr="00D93C1E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Юханова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Выжелесская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D93C1E">
              <w:rPr>
                <w:rFonts w:ascii="Times New Roman" w:hAnsi="Times New Roman"/>
                <w:sz w:val="20"/>
                <w:szCs w:val="20"/>
              </w:rPr>
              <w:t>Панинская</w:t>
            </w:r>
            <w:proofErr w:type="spellEnd"/>
            <w:r w:rsidRPr="00D93C1E">
              <w:rPr>
                <w:rFonts w:ascii="Times New Roman" w:hAnsi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08FD" w:rsidRPr="00D93C1E" w:rsidTr="00E67187">
        <w:trPr>
          <w:jc w:val="center"/>
        </w:trPr>
        <w:tc>
          <w:tcPr>
            <w:tcW w:w="518" w:type="dxa"/>
          </w:tcPr>
          <w:p w:rsidR="00C008FD" w:rsidRPr="00D93C1E" w:rsidRDefault="00C008FD" w:rsidP="00E671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:rsidR="00C008FD" w:rsidRPr="00D93C1E" w:rsidRDefault="00C008FD" w:rsidP="00E671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5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109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627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34,5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54,5</w:t>
            </w:r>
          </w:p>
        </w:tc>
        <w:tc>
          <w:tcPr>
            <w:tcW w:w="850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2" w:type="dxa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C008FD" w:rsidRPr="00D93C1E" w:rsidRDefault="00C008FD" w:rsidP="00E67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C1E">
              <w:rPr>
                <w:rFonts w:ascii="Times New Roman" w:hAnsi="Times New Roman"/>
                <w:b/>
                <w:sz w:val="20"/>
                <w:szCs w:val="20"/>
              </w:rPr>
              <w:t>34,5</w:t>
            </w:r>
          </w:p>
        </w:tc>
      </w:tr>
    </w:tbl>
    <w:p w:rsidR="00663C7D" w:rsidRDefault="00663C7D" w:rsidP="00A828A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63C7D" w:rsidRDefault="00663C7D" w:rsidP="00A828A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828A5" w:rsidRPr="00A828A5" w:rsidRDefault="00A828A5" w:rsidP="00A828A5">
      <w:pPr>
        <w:jc w:val="center"/>
        <w:rPr>
          <w:color w:val="000000" w:themeColor="text1"/>
          <w:sz w:val="20"/>
          <w:szCs w:val="20"/>
        </w:rPr>
      </w:pPr>
      <w:r w:rsidRPr="00A828A5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Результаты  КР-9  по  истории  в Спасском районе. Дата проведения 19.05.2021г.</w:t>
      </w:r>
    </w:p>
    <w:tbl>
      <w:tblPr>
        <w:tblW w:w="16240" w:type="dxa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755"/>
        <w:gridCol w:w="1207"/>
        <w:gridCol w:w="1091"/>
        <w:gridCol w:w="992"/>
        <w:gridCol w:w="708"/>
        <w:gridCol w:w="851"/>
        <w:gridCol w:w="850"/>
        <w:gridCol w:w="851"/>
        <w:gridCol w:w="850"/>
        <w:gridCol w:w="851"/>
        <w:gridCol w:w="850"/>
        <w:gridCol w:w="709"/>
        <w:gridCol w:w="1052"/>
        <w:gridCol w:w="27"/>
        <w:gridCol w:w="1078"/>
      </w:tblGrid>
      <w:tr w:rsidR="00A828A5" w:rsidRPr="00A828A5" w:rsidTr="00E67187">
        <w:trPr>
          <w:trHeight w:val="1390"/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ОО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  <w:proofErr w:type="gram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,в</w:t>
            </w:r>
            <w:proofErr w:type="gramEnd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ыполняющих</w:t>
            </w:r>
            <w:proofErr w:type="spellEnd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КР-9 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уч-ся, выбравших КР по истории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выполняло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работу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Средняя оценка</w:t>
            </w:r>
          </w:p>
        </w:tc>
        <w:tc>
          <w:tcPr>
            <w:tcW w:w="1078" w:type="dxa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Качество </w:t>
            </w:r>
            <w:proofErr w:type="spell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знаний,%</w:t>
            </w:r>
            <w:proofErr w:type="spellEnd"/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Веретьинская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сш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Городковическая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gram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Ижевская</w:t>
            </w:r>
            <w:proofErr w:type="gram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 им. К.Э. Циолковского"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5" w:type="dxa"/>
          </w:tcPr>
          <w:p w:rsidR="00A828A5" w:rsidRPr="00A828A5" w:rsidRDefault="00A828A5" w:rsidP="00A828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Исадская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Кирицкая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Перкинская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"Спасская СОШ 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«Спасская гимназия»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Старокиструсская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gram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Троицкая</w:t>
            </w:r>
            <w:proofErr w:type="gram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Юханова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Выжелесская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Панинская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C008FD" w:rsidRDefault="00C008FD" w:rsidP="005A101D">
      <w:pPr>
        <w:jc w:val="center"/>
        <w:rPr>
          <w:sz w:val="20"/>
          <w:szCs w:val="20"/>
        </w:rPr>
      </w:pPr>
    </w:p>
    <w:p w:rsidR="00A828A5" w:rsidRDefault="00A828A5" w:rsidP="005A101D">
      <w:pPr>
        <w:jc w:val="center"/>
        <w:rPr>
          <w:sz w:val="20"/>
          <w:szCs w:val="20"/>
        </w:rPr>
      </w:pPr>
    </w:p>
    <w:p w:rsidR="0009026D" w:rsidRDefault="0009026D" w:rsidP="00A828A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9026D" w:rsidRDefault="0009026D" w:rsidP="00A828A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828A5" w:rsidRPr="00A828A5" w:rsidRDefault="00A828A5" w:rsidP="00A828A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828A5">
        <w:rPr>
          <w:rFonts w:ascii="Times New Roman" w:hAnsi="Times New Roman"/>
          <w:b/>
          <w:color w:val="000000" w:themeColor="text1"/>
          <w:sz w:val="20"/>
          <w:szCs w:val="20"/>
        </w:rPr>
        <w:t>Результаты  КР-9  по физике в Спасском районе. Дата проведения 19.05.2021г</w:t>
      </w:r>
    </w:p>
    <w:tbl>
      <w:tblPr>
        <w:tblW w:w="16027" w:type="dxa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542"/>
        <w:gridCol w:w="1207"/>
        <w:gridCol w:w="1091"/>
        <w:gridCol w:w="992"/>
        <w:gridCol w:w="708"/>
        <w:gridCol w:w="851"/>
        <w:gridCol w:w="850"/>
        <w:gridCol w:w="851"/>
        <w:gridCol w:w="850"/>
        <w:gridCol w:w="851"/>
        <w:gridCol w:w="850"/>
        <w:gridCol w:w="709"/>
        <w:gridCol w:w="1052"/>
        <w:gridCol w:w="27"/>
        <w:gridCol w:w="1078"/>
      </w:tblGrid>
      <w:tr w:rsidR="00A828A5" w:rsidRPr="00A828A5" w:rsidTr="00E67187">
        <w:trPr>
          <w:trHeight w:val="1390"/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ОО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  <w:proofErr w:type="gram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,,</w:t>
            </w:r>
            <w:proofErr w:type="gramEnd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выполняющих</w:t>
            </w:r>
            <w:proofErr w:type="spellEnd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КР-9 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уч-ся, выбравших КР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 физике 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выполняло</w:t>
            </w:r>
          </w:p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работу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Средняя оценка</w:t>
            </w:r>
          </w:p>
        </w:tc>
        <w:tc>
          <w:tcPr>
            <w:tcW w:w="1078" w:type="dxa"/>
          </w:tcPr>
          <w:p w:rsidR="00A828A5" w:rsidRPr="00A828A5" w:rsidRDefault="00A828A5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Качество </w:t>
            </w:r>
            <w:proofErr w:type="spellStart"/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знаний,%</w:t>
            </w:r>
            <w:proofErr w:type="spellEnd"/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Веретьинская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сш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Городковическая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gram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Ижевская</w:t>
            </w:r>
            <w:proofErr w:type="gram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 им. К.Э. Циолковского"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Исадская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Кирицкая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Перкинская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"Спасская СОШ 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«Спасская гимназия»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Старокиструсская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gram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Троицкая</w:t>
            </w:r>
            <w:proofErr w:type="gram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Юханова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Выжелесская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trHeight w:val="697"/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Панинская</w:t>
            </w:r>
            <w:proofErr w:type="spellEnd"/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ООШ"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28A5" w:rsidRPr="00A828A5" w:rsidTr="00E67187">
        <w:trPr>
          <w:jc w:val="center"/>
        </w:trPr>
        <w:tc>
          <w:tcPr>
            <w:tcW w:w="51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07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09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850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828A5" w:rsidRPr="00A828A5" w:rsidRDefault="00A828A5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28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57.1</w:t>
            </w:r>
          </w:p>
        </w:tc>
      </w:tr>
    </w:tbl>
    <w:p w:rsidR="00A828A5" w:rsidRDefault="00A828A5" w:rsidP="005A101D">
      <w:pPr>
        <w:jc w:val="center"/>
        <w:rPr>
          <w:sz w:val="20"/>
          <w:szCs w:val="20"/>
        </w:rPr>
      </w:pPr>
    </w:p>
    <w:p w:rsidR="0009026D" w:rsidRDefault="0009026D" w:rsidP="00A25488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25488" w:rsidRPr="00A25488" w:rsidRDefault="00A25488" w:rsidP="00A25488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25488">
        <w:rPr>
          <w:rFonts w:ascii="Times New Roman" w:hAnsi="Times New Roman"/>
          <w:b/>
          <w:color w:val="000000" w:themeColor="text1"/>
          <w:sz w:val="20"/>
          <w:szCs w:val="20"/>
        </w:rPr>
        <w:t>Результаты  КР-9  по информатике в Спасском районе. Дата проведения 18.05.2021г</w:t>
      </w:r>
    </w:p>
    <w:tbl>
      <w:tblPr>
        <w:tblW w:w="16134" w:type="dxa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649"/>
        <w:gridCol w:w="1207"/>
        <w:gridCol w:w="1091"/>
        <w:gridCol w:w="992"/>
        <w:gridCol w:w="708"/>
        <w:gridCol w:w="851"/>
        <w:gridCol w:w="850"/>
        <w:gridCol w:w="851"/>
        <w:gridCol w:w="850"/>
        <w:gridCol w:w="851"/>
        <w:gridCol w:w="850"/>
        <w:gridCol w:w="709"/>
        <w:gridCol w:w="1052"/>
        <w:gridCol w:w="27"/>
        <w:gridCol w:w="1078"/>
      </w:tblGrid>
      <w:tr w:rsidR="00A25488" w:rsidRPr="00A25488" w:rsidTr="00E67187">
        <w:trPr>
          <w:trHeight w:val="1390"/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ОО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  <w:proofErr w:type="gram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,в</w:t>
            </w:r>
            <w:proofErr w:type="gram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ыполняющих</w:t>
            </w:r>
            <w:proofErr w:type="spell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КР-9 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уч-ся, выбравших КР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информатике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выполняло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работу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Средняя оценка</w:t>
            </w:r>
          </w:p>
        </w:tc>
        <w:tc>
          <w:tcPr>
            <w:tcW w:w="1078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Качество 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знаний,%</w:t>
            </w:r>
            <w:proofErr w:type="spellEnd"/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Веретьинская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сш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Городковическая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gram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Ижевская</w:t>
            </w:r>
            <w:proofErr w:type="gram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 им. К.Э. Циолковского"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Исадская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Кирицкая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Перкинская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"Спасская СОШ 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«Спасская гимназия»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Старокиструсская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gram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Троицкая</w:t>
            </w:r>
            <w:proofErr w:type="gram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Юханова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Выжелесская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A828A5" w:rsidRDefault="00A828A5" w:rsidP="005A101D">
      <w:pPr>
        <w:jc w:val="center"/>
        <w:rPr>
          <w:sz w:val="20"/>
          <w:szCs w:val="20"/>
        </w:rPr>
      </w:pPr>
    </w:p>
    <w:p w:rsidR="00A25488" w:rsidRDefault="00A25488" w:rsidP="005A101D">
      <w:pPr>
        <w:jc w:val="center"/>
        <w:rPr>
          <w:sz w:val="20"/>
          <w:szCs w:val="20"/>
        </w:rPr>
      </w:pPr>
    </w:p>
    <w:p w:rsidR="00A25488" w:rsidRPr="00A25488" w:rsidRDefault="00A25488" w:rsidP="00A25488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25488">
        <w:rPr>
          <w:rFonts w:ascii="Times New Roman" w:hAnsi="Times New Roman"/>
          <w:b/>
          <w:color w:val="000000" w:themeColor="text1"/>
          <w:sz w:val="20"/>
          <w:szCs w:val="20"/>
        </w:rPr>
        <w:t>Результаты  КР-9  по английскому языку  в Спасском районе. Дата проведения 21.05.2021г.</w:t>
      </w:r>
    </w:p>
    <w:tbl>
      <w:tblPr>
        <w:tblW w:w="16098" w:type="dxa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3613"/>
        <w:gridCol w:w="1207"/>
        <w:gridCol w:w="1091"/>
        <w:gridCol w:w="992"/>
        <w:gridCol w:w="708"/>
        <w:gridCol w:w="851"/>
        <w:gridCol w:w="850"/>
        <w:gridCol w:w="851"/>
        <w:gridCol w:w="850"/>
        <w:gridCol w:w="851"/>
        <w:gridCol w:w="850"/>
        <w:gridCol w:w="709"/>
        <w:gridCol w:w="1052"/>
        <w:gridCol w:w="27"/>
        <w:gridCol w:w="1078"/>
      </w:tblGrid>
      <w:tr w:rsidR="00A25488" w:rsidRPr="00A25488" w:rsidTr="00E67187">
        <w:trPr>
          <w:trHeight w:val="1390"/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ОО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  <w:proofErr w:type="gram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,в</w:t>
            </w:r>
            <w:proofErr w:type="gram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ыполняющих</w:t>
            </w:r>
            <w:proofErr w:type="spell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КР-9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уч-ся, выбравших КР по 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анг.яз</w:t>
            </w:r>
            <w:proofErr w:type="spell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</w:p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выполняло</w:t>
            </w:r>
          </w:p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работу</w:t>
            </w:r>
          </w:p>
        </w:tc>
        <w:tc>
          <w:tcPr>
            <w:tcW w:w="708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851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851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851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</w:tcPr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Средняя оценка</w:t>
            </w:r>
          </w:p>
        </w:tc>
        <w:tc>
          <w:tcPr>
            <w:tcW w:w="1078" w:type="dxa"/>
          </w:tcPr>
          <w:p w:rsidR="00A25488" w:rsidRPr="00A25488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Качество 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знаний,%</w:t>
            </w:r>
            <w:proofErr w:type="spellEnd"/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Веретьинская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сш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Городковическая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gram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Ижевская</w:t>
            </w:r>
            <w:proofErr w:type="gram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 им. К.Э. Циолковского"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Исадская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Кирицкая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Перкинская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"Спасская СОШ 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«Спасская гимназия»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Старокиструсская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gram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Троицкая</w:t>
            </w:r>
            <w:proofErr w:type="gram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Юханова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Выжелесская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ООШ"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1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07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25488" w:rsidRDefault="00A25488" w:rsidP="005A101D">
      <w:pPr>
        <w:jc w:val="center"/>
        <w:rPr>
          <w:sz w:val="20"/>
          <w:szCs w:val="20"/>
        </w:rPr>
      </w:pPr>
    </w:p>
    <w:p w:rsidR="00A25488" w:rsidRDefault="00A25488" w:rsidP="005A101D">
      <w:pPr>
        <w:jc w:val="center"/>
        <w:rPr>
          <w:sz w:val="20"/>
          <w:szCs w:val="20"/>
        </w:rPr>
      </w:pPr>
    </w:p>
    <w:p w:rsidR="00A25488" w:rsidRPr="00A25488" w:rsidRDefault="00A25488" w:rsidP="005A101D">
      <w:pPr>
        <w:jc w:val="center"/>
        <w:rPr>
          <w:b/>
          <w:sz w:val="28"/>
          <w:szCs w:val="28"/>
          <w:u w:val="single"/>
        </w:rPr>
      </w:pPr>
      <w:r w:rsidRPr="00A25488">
        <w:rPr>
          <w:b/>
          <w:sz w:val="28"/>
          <w:szCs w:val="28"/>
          <w:u w:val="single"/>
        </w:rPr>
        <w:lastRenderedPageBreak/>
        <w:t xml:space="preserve">Результаты </w:t>
      </w:r>
      <w:proofErr w:type="gramStart"/>
      <w:r w:rsidRPr="00A25488">
        <w:rPr>
          <w:b/>
          <w:sz w:val="28"/>
          <w:szCs w:val="28"/>
          <w:u w:val="single"/>
        </w:rPr>
        <w:t>ОГЭ-9</w:t>
      </w:r>
      <w:proofErr w:type="gramEnd"/>
      <w:r w:rsidRPr="00A25488">
        <w:rPr>
          <w:b/>
          <w:sz w:val="28"/>
          <w:szCs w:val="28"/>
          <w:u w:val="single"/>
        </w:rPr>
        <w:t xml:space="preserve">  а 2020-2021 учебном году</w:t>
      </w:r>
    </w:p>
    <w:p w:rsidR="00A25488" w:rsidRPr="00BC2641" w:rsidRDefault="00A25488" w:rsidP="00A25488">
      <w:pPr>
        <w:spacing w:after="0" w:line="240" w:lineRule="auto"/>
        <w:jc w:val="center"/>
        <w:rPr>
          <w:rFonts w:ascii="Times New Roman" w:hAnsi="Times New Roman"/>
          <w:b/>
        </w:rPr>
      </w:pPr>
      <w:r w:rsidRPr="00BC2641">
        <w:rPr>
          <w:rFonts w:ascii="Times New Roman" w:hAnsi="Times New Roman"/>
          <w:b/>
        </w:rPr>
        <w:t>Резу</w:t>
      </w:r>
      <w:r>
        <w:rPr>
          <w:rFonts w:ascii="Times New Roman" w:hAnsi="Times New Roman"/>
          <w:b/>
        </w:rPr>
        <w:t xml:space="preserve">льтаты ГИА (ОГЭ) по русскому языку  </w:t>
      </w:r>
    </w:p>
    <w:p w:rsidR="00A25488" w:rsidRPr="00BC2641" w:rsidRDefault="00A25488" w:rsidP="00A254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06"/>
        <w:gridCol w:w="3004"/>
        <w:gridCol w:w="920"/>
        <w:gridCol w:w="919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Наименование ОО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C2641">
              <w:rPr>
                <w:rFonts w:ascii="Times New Roman" w:hAnsi="Times New Roman"/>
              </w:rPr>
              <w:t xml:space="preserve">Кол-во уч-ся </w:t>
            </w:r>
          </w:p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по списку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Кол-во уч-ся выполнявших работу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«5»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2641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«4»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2641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«3»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2641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«2»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2641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балл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C2641">
              <w:rPr>
                <w:rFonts w:ascii="Times New Roman" w:hAnsi="Times New Roman"/>
              </w:rPr>
              <w:t>Ср</w:t>
            </w:r>
            <w:proofErr w:type="gramEnd"/>
            <w:r w:rsidRPr="00BC2641">
              <w:rPr>
                <w:rFonts w:ascii="Times New Roman" w:hAnsi="Times New Roman"/>
              </w:rPr>
              <w:t>.</w:t>
            </w:r>
          </w:p>
          <w:p w:rsidR="00A25488" w:rsidRPr="00BC2641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41">
              <w:rPr>
                <w:rFonts w:ascii="Times New Roman" w:hAnsi="Times New Roman"/>
              </w:rPr>
              <w:t>балл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Веретьинская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сш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545632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545632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Выжелесская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AE0787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AE0787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Городковическая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545632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545632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gram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Ижевская</w:t>
            </w:r>
            <w:proofErr w:type="gram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 им. К.Э. Циолковского"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9E5394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E5394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Исадская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1929A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1929A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Кирицкая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СШ"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57,9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26,3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B30DCD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55268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Панинская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1929A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1929A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Перкинская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90F80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1929A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1929A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"Спасская гимназия"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B30DCD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55268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"Спасская СОШ 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9E5394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545632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Старокиструсская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531F87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531F87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64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C1413A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gram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Троицкая</w:t>
            </w:r>
            <w:proofErr w:type="gram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Юханова</w:t>
            </w:r>
            <w:proofErr w:type="spellEnd"/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1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C1413A" w:rsidRDefault="00A25488" w:rsidP="00E671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833069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9E5394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9E5394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488" w:rsidRPr="00BC2641" w:rsidTr="00A25488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BC2641" w:rsidRDefault="00A25488" w:rsidP="00E67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990F80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0F80"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того по району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3262C5" w:rsidRDefault="00A25488" w:rsidP="00E671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88" w:rsidRPr="003262C5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88" w:rsidRPr="00431876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488" w:rsidRPr="00B30DCD" w:rsidRDefault="00A25488" w:rsidP="00E67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3,76</w:t>
            </w:r>
          </w:p>
        </w:tc>
      </w:tr>
    </w:tbl>
    <w:p w:rsidR="00A25488" w:rsidRPr="00BC2641" w:rsidRDefault="00A25488" w:rsidP="00A254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9026D" w:rsidRDefault="0009026D" w:rsidP="00A25488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9026D" w:rsidRDefault="0009026D" w:rsidP="00A25488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25488" w:rsidRPr="00A25488" w:rsidRDefault="00A25488" w:rsidP="00A25488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25488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Результаты  ГИА-9 (ОГЭ)  по математике </w:t>
      </w:r>
    </w:p>
    <w:tbl>
      <w:tblPr>
        <w:tblW w:w="15119" w:type="dxa"/>
        <w:jc w:val="center"/>
        <w:tblInd w:w="-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3543"/>
        <w:gridCol w:w="1091"/>
        <w:gridCol w:w="992"/>
        <w:gridCol w:w="708"/>
        <w:gridCol w:w="851"/>
        <w:gridCol w:w="850"/>
        <w:gridCol w:w="851"/>
        <w:gridCol w:w="850"/>
        <w:gridCol w:w="851"/>
        <w:gridCol w:w="738"/>
        <w:gridCol w:w="821"/>
        <w:gridCol w:w="813"/>
        <w:gridCol w:w="814"/>
        <w:gridCol w:w="814"/>
      </w:tblGrid>
      <w:tr w:rsidR="00A25488" w:rsidRPr="00A25488" w:rsidTr="00E67187">
        <w:trPr>
          <w:trHeight w:val="1390"/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ОО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участников ОГЭ по математике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уч-ся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выполнявших 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работу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</w:t>
            </w:r>
            <w:proofErr w:type="gram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ервичный</w:t>
            </w:r>
            <w:proofErr w:type="spellEnd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Средняя 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Качество</w:t>
            </w:r>
          </w:p>
          <w:p w:rsidR="00A25488" w:rsidRPr="00A25488" w:rsidRDefault="00A25488" w:rsidP="00E671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знаний,%</w:t>
            </w:r>
            <w:proofErr w:type="spellEnd"/>
          </w:p>
        </w:tc>
      </w:tr>
      <w:tr w:rsidR="00A25488" w:rsidRPr="00A25488" w:rsidTr="00E67187">
        <w:trPr>
          <w:trHeight w:val="513"/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Веретьинскаясш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Городковическая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14,3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gram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Ижевская</w:t>
            </w:r>
            <w:proofErr w:type="gram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 им. К.Э. Циолковского"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Исадская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СОШ"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Кирицкая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СШ"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26,3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Перкинская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СШ»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27,3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27,3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«Спасская  гимназия»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41,4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"Спасская СОШ "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30.2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30.2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Старокиструсская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СШ"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gram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Троицкая</w:t>
            </w:r>
            <w:proofErr w:type="gram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Юханова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Выжелесская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"</w:t>
            </w:r>
            <w:proofErr w:type="spellStart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Панинская</w:t>
            </w:r>
            <w:proofErr w:type="spellEnd"/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ООШ"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25488" w:rsidRPr="00A25488" w:rsidTr="00E67187">
        <w:trPr>
          <w:jc w:val="center"/>
        </w:trPr>
        <w:tc>
          <w:tcPr>
            <w:tcW w:w="53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109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70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24,4</w:t>
            </w:r>
          </w:p>
        </w:tc>
        <w:tc>
          <w:tcPr>
            <w:tcW w:w="850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738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10.4</w:t>
            </w:r>
          </w:p>
        </w:tc>
        <w:tc>
          <w:tcPr>
            <w:tcW w:w="813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25488" w:rsidRPr="00A25488" w:rsidRDefault="00A25488" w:rsidP="00E671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54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26,2</w:t>
            </w:r>
          </w:p>
        </w:tc>
      </w:tr>
    </w:tbl>
    <w:p w:rsidR="00A25488" w:rsidRDefault="00A25488" w:rsidP="005A101D">
      <w:pPr>
        <w:jc w:val="center"/>
        <w:rPr>
          <w:sz w:val="20"/>
          <w:szCs w:val="20"/>
        </w:rPr>
      </w:pPr>
    </w:p>
    <w:p w:rsidR="00692A67" w:rsidRPr="00692A67" w:rsidRDefault="00692A67" w:rsidP="005A101D">
      <w:pPr>
        <w:jc w:val="center"/>
        <w:rPr>
          <w:b/>
          <w:sz w:val="20"/>
          <w:szCs w:val="20"/>
          <w:u w:val="single"/>
        </w:rPr>
      </w:pPr>
    </w:p>
    <w:p w:rsidR="00692A67" w:rsidRPr="00692A67" w:rsidRDefault="00692A67" w:rsidP="005A10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2A67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окончания 2020-2021 учебного года</w:t>
      </w:r>
    </w:p>
    <w:tbl>
      <w:tblPr>
        <w:tblW w:w="13153" w:type="dxa"/>
        <w:tblInd w:w="91" w:type="dxa"/>
        <w:tblLook w:val="04A0"/>
      </w:tblPr>
      <w:tblGrid>
        <w:gridCol w:w="658"/>
        <w:gridCol w:w="658"/>
        <w:gridCol w:w="658"/>
        <w:gridCol w:w="1663"/>
        <w:gridCol w:w="572"/>
        <w:gridCol w:w="221"/>
        <w:gridCol w:w="572"/>
        <w:gridCol w:w="221"/>
        <w:gridCol w:w="588"/>
        <w:gridCol w:w="20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692A67" w:rsidRPr="00692A67" w:rsidTr="0009026D">
        <w:trPr>
          <w:gridAfter w:val="10"/>
          <w:wAfter w:w="7342" w:type="dxa"/>
          <w:trHeight w:val="313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proofErr w:type="gram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Веретьинская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Городковическая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692A67" w:rsidRPr="00692A67" w:rsidTr="0009026D">
        <w:trPr>
          <w:trHeight w:val="288"/>
        </w:trPr>
        <w:tc>
          <w:tcPr>
            <w:tcW w:w="3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Ижевская СОШ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2A67" w:rsidRPr="00692A67" w:rsidTr="0009026D">
        <w:trPr>
          <w:trHeight w:val="288"/>
        </w:trPr>
        <w:tc>
          <w:tcPr>
            <w:tcW w:w="3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Исадская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Кирицкая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92A67" w:rsidRPr="00692A67" w:rsidTr="0009026D">
        <w:trPr>
          <w:trHeight w:val="251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Старокиструсская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Перкинская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Троицкая СШ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СОШ (а)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СОШ (б)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гимназия (а)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гимназия (б)</w:t>
            </w: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Выжелесская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92A67" w:rsidRPr="00692A67" w:rsidTr="0009026D">
        <w:trPr>
          <w:trHeight w:val="313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92A67" w:rsidRPr="00692A67" w:rsidTr="0009026D">
        <w:trPr>
          <w:trHeight w:val="251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Огородниковский </w:t>
            </w: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ф-л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92A67" w:rsidRPr="00692A67" w:rsidTr="0009026D">
        <w:trPr>
          <w:trHeight w:val="251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Кутуковский</w:t>
            </w:r>
            <w:proofErr w:type="spellEnd"/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92A67" w:rsidRPr="00692A67" w:rsidTr="0009026D">
        <w:trPr>
          <w:trHeight w:val="438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67" w:rsidRPr="00692A67" w:rsidRDefault="00692A67" w:rsidP="0069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A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</w:tr>
    </w:tbl>
    <w:p w:rsidR="00692A67" w:rsidRDefault="00692A67" w:rsidP="005A101D">
      <w:pPr>
        <w:jc w:val="center"/>
        <w:rPr>
          <w:sz w:val="20"/>
          <w:szCs w:val="20"/>
        </w:rPr>
      </w:pPr>
    </w:p>
    <w:p w:rsidR="0067452C" w:rsidRDefault="0067452C" w:rsidP="005A101D">
      <w:pPr>
        <w:jc w:val="center"/>
        <w:rPr>
          <w:sz w:val="20"/>
          <w:szCs w:val="20"/>
        </w:rPr>
      </w:pPr>
    </w:p>
    <w:p w:rsidR="0067452C" w:rsidRDefault="0067452C" w:rsidP="005A101D">
      <w:pPr>
        <w:jc w:val="center"/>
        <w:rPr>
          <w:sz w:val="20"/>
          <w:szCs w:val="20"/>
        </w:rPr>
      </w:pPr>
    </w:p>
    <w:p w:rsidR="0067452C" w:rsidRDefault="0067452C" w:rsidP="005A101D">
      <w:pPr>
        <w:jc w:val="center"/>
        <w:rPr>
          <w:sz w:val="20"/>
          <w:szCs w:val="20"/>
        </w:rPr>
      </w:pPr>
    </w:p>
    <w:p w:rsidR="0067452C" w:rsidRDefault="0067452C" w:rsidP="005A101D">
      <w:pPr>
        <w:jc w:val="center"/>
        <w:rPr>
          <w:sz w:val="20"/>
          <w:szCs w:val="20"/>
        </w:rPr>
      </w:pPr>
    </w:p>
    <w:p w:rsidR="0067452C" w:rsidRDefault="0067452C" w:rsidP="006745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Руководителям ОО следует обратить внимание на следующее: 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организации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воспитательного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процесса методическая тема ОО должна соответствовать реализации ФГОС, у всех педагогов ОО темы самообразования должны быть связаны с общеобразовательной темой,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конце каждой учебной четверти анализировать прохождение учебных программ  учителями – предметниками, не допуская отставаний,</w:t>
      </w:r>
    </w:p>
    <w:p w:rsidR="0067452C" w:rsidRDefault="0067452C" w:rsidP="0067452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реализации образовательных программ педагогам необходимо использовать следующие образовательные технологии:</w:t>
      </w:r>
    </w:p>
    <w:p w:rsidR="0067452C" w:rsidRDefault="0067452C" w:rsidP="0067452C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Проблемно – диалогическая технология;</w:t>
      </w:r>
    </w:p>
    <w:p w:rsidR="0067452C" w:rsidRDefault="0067452C" w:rsidP="0067452C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Проектно – исследовательская;</w:t>
      </w:r>
    </w:p>
    <w:p w:rsidR="0067452C" w:rsidRDefault="0067452C" w:rsidP="0067452C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Технология оценивания  образовательных достижений («</w:t>
      </w:r>
      <w:proofErr w:type="spellStart"/>
      <w:r>
        <w:rPr>
          <w:rFonts w:ascii="Times New Roman" w:hAnsi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/>
          <w:sz w:val="26"/>
          <w:szCs w:val="26"/>
        </w:rPr>
        <w:t>», «лист достижений первоклассника»);</w:t>
      </w:r>
    </w:p>
    <w:p w:rsidR="0067452C" w:rsidRDefault="0067452C" w:rsidP="0067452C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Активные формы обучения (организация  работы в группах);</w:t>
      </w:r>
    </w:p>
    <w:p w:rsidR="0067452C" w:rsidRDefault="0067452C" w:rsidP="0067452C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 – коммуникационные технологии;</w:t>
      </w:r>
    </w:p>
    <w:p w:rsidR="0067452C" w:rsidRDefault="0067452C" w:rsidP="0067452C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Игровые технологии;</w:t>
      </w:r>
    </w:p>
    <w:p w:rsidR="0067452C" w:rsidRDefault="0067452C" w:rsidP="0067452C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>
        <w:rPr>
          <w:rFonts w:ascii="Times New Roman" w:hAnsi="Times New Roman"/>
          <w:sz w:val="26"/>
          <w:szCs w:val="26"/>
        </w:rPr>
        <w:t xml:space="preserve"> технологии.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проверке уровня предметных достижений обучающихся следует использовать  входной, промежуточный, итоговый</w:t>
      </w:r>
      <w:r w:rsidRPr="00B67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и отслеживать динамику,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оценки индивидуальных достижений обучающихся в каждой ОО необходимо разработать Положение о «</w:t>
      </w:r>
      <w:proofErr w:type="spellStart"/>
      <w:r>
        <w:rPr>
          <w:rFonts w:ascii="Times New Roman" w:hAnsi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/>
          <w:sz w:val="26"/>
          <w:szCs w:val="26"/>
        </w:rPr>
        <w:t>» и   осуществлять анализ «</w:t>
      </w:r>
      <w:proofErr w:type="spellStart"/>
      <w:r>
        <w:rPr>
          <w:rFonts w:ascii="Times New Roman" w:hAnsi="Times New Roman"/>
          <w:sz w:val="26"/>
          <w:szCs w:val="26"/>
        </w:rPr>
        <w:t>портфолии</w:t>
      </w:r>
      <w:proofErr w:type="spellEnd"/>
      <w:r>
        <w:rPr>
          <w:rFonts w:ascii="Times New Roman" w:hAnsi="Times New Roman"/>
          <w:sz w:val="26"/>
          <w:szCs w:val="26"/>
        </w:rPr>
        <w:t>» по блокам:</w:t>
      </w:r>
    </w:p>
    <w:p w:rsidR="0067452C" w:rsidRDefault="0067452C" w:rsidP="006745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Предметная компетентность,</w:t>
      </w:r>
    </w:p>
    <w:p w:rsidR="0067452C" w:rsidRDefault="0067452C" w:rsidP="006745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Функциональная грамотность,</w:t>
      </w:r>
    </w:p>
    <w:p w:rsidR="0067452C" w:rsidRDefault="0067452C" w:rsidP="006745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компетентность,</w:t>
      </w:r>
    </w:p>
    <w:p w:rsidR="0067452C" w:rsidRDefault="0067452C" w:rsidP="006745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Общекультурная и поликультурная компетентность,</w:t>
      </w:r>
    </w:p>
    <w:p w:rsidR="0067452C" w:rsidRDefault="0067452C" w:rsidP="006745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Коммуникативная компетентность,</w:t>
      </w:r>
    </w:p>
    <w:p w:rsidR="0067452C" w:rsidRDefault="0067452C" w:rsidP="006745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Интеллектуальная компетентность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следует разработать программу работы со слабоуспевающими и одаренными детьми,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должен быть принят план – график повышения квалификации,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информацию по реализации ФГОС НОО и ФГОС ООО, ФГОС СОО на сайтах ОО,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кабинеты в соответствии с Перечнем оборудования, необходимого для реализации ФГОС,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особое внимание обратить на организацию проектной и научно – исследовательской деятельности обучающихся (включены ли проектные работы в календарно – тематические планы учителей – предметников, воспитателей </w:t>
      </w:r>
      <w:proofErr w:type="spellStart"/>
      <w:r>
        <w:rPr>
          <w:rFonts w:ascii="Times New Roman" w:hAnsi="Times New Roman"/>
          <w:sz w:val="26"/>
          <w:szCs w:val="26"/>
        </w:rPr>
        <w:t>гпд</w:t>
      </w:r>
      <w:proofErr w:type="spellEnd"/>
      <w:r>
        <w:rPr>
          <w:rFonts w:ascii="Times New Roman" w:hAnsi="Times New Roman"/>
          <w:sz w:val="26"/>
          <w:szCs w:val="26"/>
        </w:rPr>
        <w:t>, классных руководителей)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осуществлять мониторинг </w:t>
      </w:r>
      <w:proofErr w:type="spellStart"/>
      <w:r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УУД,</w:t>
      </w:r>
    </w:p>
    <w:p w:rsidR="0067452C" w:rsidRDefault="0067452C" w:rsidP="006745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соответствии с планом  ВШК осуществлять посещение уроков и внеурочных занятий; иметь  справки и рекомендации  по результатам ВШК.</w:t>
      </w:r>
    </w:p>
    <w:p w:rsidR="0067452C" w:rsidRPr="00A25488" w:rsidRDefault="0067452C" w:rsidP="005A101D">
      <w:pPr>
        <w:jc w:val="center"/>
        <w:rPr>
          <w:sz w:val="20"/>
          <w:szCs w:val="20"/>
        </w:rPr>
      </w:pPr>
    </w:p>
    <w:sectPr w:rsidR="0067452C" w:rsidRPr="00A25488" w:rsidSect="000902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1B0"/>
    <w:multiLevelType w:val="hybridMultilevel"/>
    <w:tmpl w:val="5334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7EF"/>
    <w:multiLevelType w:val="hybridMultilevel"/>
    <w:tmpl w:val="F89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039"/>
    <w:multiLevelType w:val="hybridMultilevel"/>
    <w:tmpl w:val="4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96A"/>
    <w:rsid w:val="0009026D"/>
    <w:rsid w:val="0030203E"/>
    <w:rsid w:val="005A101D"/>
    <w:rsid w:val="0063396A"/>
    <w:rsid w:val="00663C7D"/>
    <w:rsid w:val="0067452C"/>
    <w:rsid w:val="00692A67"/>
    <w:rsid w:val="007D41D6"/>
    <w:rsid w:val="009804C8"/>
    <w:rsid w:val="009E6EA6"/>
    <w:rsid w:val="00A25488"/>
    <w:rsid w:val="00A7219E"/>
    <w:rsid w:val="00A828A5"/>
    <w:rsid w:val="00B11040"/>
    <w:rsid w:val="00C008FD"/>
    <w:rsid w:val="00D93C1E"/>
    <w:rsid w:val="00DD6D0A"/>
    <w:rsid w:val="00E9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2021-08-27T07:36:00Z</dcterms:created>
  <dcterms:modified xsi:type="dcterms:W3CDTF">2021-08-31T09:18:00Z</dcterms:modified>
</cp:coreProperties>
</file>