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8"/>
        <w:gridCol w:w="1621"/>
        <w:gridCol w:w="4253"/>
      </w:tblGrid>
      <w:tr w:rsidR="0041434A" w:rsidRPr="003B7743" w:rsidTr="00366796">
        <w:trPr>
          <w:cantSplit/>
          <w:trHeight w:val="2963"/>
        </w:trPr>
        <w:tc>
          <w:tcPr>
            <w:tcW w:w="4248" w:type="dxa"/>
            <w:tcMar>
              <w:left w:w="57" w:type="dxa"/>
            </w:tcMar>
          </w:tcPr>
          <w:p w:rsidR="00774067" w:rsidRDefault="00774067" w:rsidP="00997CA1">
            <w:pPr>
              <w:jc w:val="center"/>
              <w:rPr>
                <w:color w:val="D9D9D9"/>
                <w:sz w:val="8"/>
                <w:szCs w:val="8"/>
              </w:rPr>
            </w:pPr>
          </w:p>
          <w:p w:rsidR="00774067" w:rsidRDefault="001212F4" w:rsidP="000F43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3570" cy="623570"/>
                  <wp:effectExtent l="19050" t="0" r="5080" b="0"/>
                  <wp:docPr id="1" name="Рисунок 10" descr="C:\Users\User\AppData\Local\Temp\герб Спасского 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User\AppData\Local\Temp\герб Спасского 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7C" w:rsidRPr="000F437C" w:rsidRDefault="000F437C" w:rsidP="008833B1">
            <w:pPr>
              <w:pStyle w:val="ad"/>
              <w:spacing w:line="240" w:lineRule="auto"/>
              <w:jc w:val="left"/>
              <w:rPr>
                <w:b w:val="0"/>
                <w:sz w:val="8"/>
                <w:szCs w:val="8"/>
              </w:rPr>
            </w:pPr>
          </w:p>
          <w:p w:rsidR="002E5EDB" w:rsidRPr="00027DB5" w:rsidRDefault="00C170E2" w:rsidP="00302ED9">
            <w:pPr>
              <w:pStyle w:val="aa"/>
              <w:spacing w:line="19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– Спасский муниципальный район    </w:t>
            </w:r>
          </w:p>
          <w:p w:rsidR="00302ED9" w:rsidRDefault="00C170E2" w:rsidP="00302ED9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C1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Рязанской области</w:t>
            </w:r>
          </w:p>
          <w:p w:rsidR="00C170E2" w:rsidRPr="00027DB5" w:rsidRDefault="00C170E2" w:rsidP="00C170E2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  <w:lang w:val="en-US"/>
              </w:rPr>
            </w:pPr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ул. Луначарского, д. 25, г.Спасск-Рязанский, 391050, тел. </w:t>
            </w:r>
            <w:r w:rsidRPr="00027DB5">
              <w:rPr>
                <w:rFonts w:ascii="Times New Roman" w:eastAsia="MS Mincho" w:hAnsi="Times New Roman"/>
                <w:bCs/>
                <w:sz w:val="18"/>
                <w:szCs w:val="18"/>
                <w:lang w:val="en-US"/>
              </w:rPr>
              <w:t xml:space="preserve">(49135) 33795, 3-31-64, 3-32-44, </w:t>
            </w:r>
          </w:p>
          <w:p w:rsidR="00517A19" w:rsidRPr="00C170E2" w:rsidRDefault="00C170E2" w:rsidP="00C170E2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170E2">
              <w:rPr>
                <w:rFonts w:ascii="Times New Roman" w:eastAsia="MS Mincho" w:hAnsi="Times New Roman"/>
                <w:bCs/>
                <w:sz w:val="18"/>
                <w:szCs w:val="18"/>
                <w:lang w:val="en-US"/>
              </w:rPr>
              <w:t>e-mail: uo.spassk@ryazangov.ru</w:t>
            </w:r>
          </w:p>
        </w:tc>
        <w:tc>
          <w:tcPr>
            <w:tcW w:w="1621" w:type="dxa"/>
          </w:tcPr>
          <w:p w:rsidR="0041434A" w:rsidRPr="00C170E2" w:rsidRDefault="0041434A" w:rsidP="00A40E29">
            <w:pPr>
              <w:ind w:left="227"/>
              <w:rPr>
                <w:color w:val="D9D9D9"/>
                <w:lang w:val="en-US"/>
              </w:rPr>
            </w:pPr>
          </w:p>
        </w:tc>
        <w:tc>
          <w:tcPr>
            <w:tcW w:w="4253" w:type="dxa"/>
            <w:tcMar>
              <w:left w:w="57" w:type="dxa"/>
            </w:tcMar>
          </w:tcPr>
          <w:p w:rsidR="0041434A" w:rsidRPr="00C170E2" w:rsidRDefault="0041434A" w:rsidP="00A40E29">
            <w:pPr>
              <w:spacing w:line="216" w:lineRule="auto"/>
              <w:rPr>
                <w:sz w:val="44"/>
                <w:szCs w:val="44"/>
                <w:lang w:val="en-US"/>
              </w:rPr>
            </w:pPr>
          </w:p>
          <w:p w:rsidR="00796186" w:rsidRPr="00C170E2" w:rsidRDefault="00796186" w:rsidP="00A40E29">
            <w:pPr>
              <w:ind w:right="23"/>
              <w:rPr>
                <w:sz w:val="28"/>
                <w:lang w:val="en-US"/>
              </w:rPr>
            </w:pPr>
          </w:p>
          <w:p w:rsidR="00796186" w:rsidRPr="00C170E2" w:rsidRDefault="00796186" w:rsidP="00A40E29">
            <w:pPr>
              <w:ind w:right="23"/>
              <w:rPr>
                <w:sz w:val="28"/>
                <w:lang w:val="en-US"/>
              </w:rPr>
            </w:pPr>
          </w:p>
          <w:p w:rsidR="003C20CF" w:rsidRPr="009D6AC3" w:rsidRDefault="003A5CDA" w:rsidP="00291C55">
            <w:pPr>
              <w:ind w:right="23"/>
              <w:rPr>
                <w:sz w:val="28"/>
                <w:lang w:val="en-US"/>
              </w:rPr>
            </w:pPr>
            <w:r w:rsidRPr="003A5CDA">
              <w:rPr>
                <w:noProof/>
                <w:sz w:val="44"/>
                <w:szCs w:val="44"/>
              </w:rPr>
              <w:pict>
                <v:group id="Group 23" o:spid="_x0000_s1026" style="position:absolute;margin-left:193.65pt;margin-top:68.8pt;width:14.15pt;height:14.15pt;z-index:251658752;mso-position-vertical-relative:page" coordorigin="11055,3781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">
                  <v:line id="Line 24" o:spid="_x0000_s1027" style="position:absolute;visibility:visible" from="11055,3781" to="11338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iHMIAAADbAAAADwAAAGRycy9kb3ducmV2LnhtbERPTYvCMBC9L/gfwgje1tRF1K1GEVfB&#10;gyi6u+hxaMa22ExqE7X+eyMI3ubxPmc0qU0hrlS53LKCTjsCQZxYnXOq4O938TkA4TyyxsIyKbiT&#10;g8m48THCWNsbb+m686kIIexiVJB5X8ZSuiQjg65tS+LAHW1l0AdYpVJXeAvhppBfUdSTBnMODRmW&#10;NMsoOe0uRgFutqv/Yy+n8/7n+7Carw/LxaCrVKtZT4cgPNX+LX65lzrM78P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iHMIAAADbAAAADwAAAAAAAAAAAAAA&#10;AAChAgAAZHJzL2Rvd25yZXYueG1sUEsFBgAAAAAEAAQA+QAAAJADAAAAAA==&#10;" strokeweight=".25pt">
                    <v:stroke startarrowwidth="narrow" startarrowlength="short" endarrowwidth="narrow" endarrowlength="short"/>
                  </v:line>
                  <v:line id="Line 25" o:spid="_x0000_s1028" style="position:absolute;flip:y;visibility:visible" from="11338,3781" to="11338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zJVcMAAADbAAAADwAAAGRycy9kb3ducmV2LnhtbESPzWrDMBCE74W8g9hAbo2UHtLgRAkl&#10;EFpDoeTnARZra7u1VkZSY+ftu4dAbrvM7My3m93oO3WlmNrAFhZzA4q4Cq7l2sLlfHhegUoZ2WEX&#10;mCzcKMFuO3naYOHCwEe6nnKtJIRTgRaanPtC61Q15DHNQ08s2neIHrOssdYu4iDhvtMvxiy1x5al&#10;ocGe9g1Vv6c/b4Fjb8x7WQ6v+Onbir/2/qe8WTubjm9rUJnG/DDfrz+c4Aus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yVXDAAAA2w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  <w10:wrap anchory="page"/>
                </v:group>
              </w:pict>
            </w:r>
            <w:r>
              <w:rPr>
                <w:noProof/>
                <w:sz w:val="28"/>
              </w:rPr>
              <w:pict>
                <v:group id="Group 20" o:spid="_x0000_s1038" style="position:absolute;margin-left:-1.35pt;margin-top:68.95pt;width:14.15pt;height:14.15pt;z-index:251659776;mso-position-vertical-relative:page" coordorigin="6201,378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">
                  <v:line id="Line 21" o:spid="_x0000_s1040" style="position:absolute;flip:y;visibility:visible" from="6201,3784" to="6201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RmcIAAADbAAAADwAAAGRycy9kb3ducmV2LnhtbESPUWvCMBSF3wf7D+EOfJvJHLh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SRmcIAAADbAAAADwAAAAAAAAAAAAAA&#10;AAChAgAAZHJzL2Rvd25yZXYueG1sUEsFBgAAAAAEAAQA+QAAAJADAAAAAA==&#10;" strokeweight=".25pt">
                    <v:stroke startarrowwidth="narrow" startarrowlength="short" endarrowwidth="narrow" endarrowlength="short"/>
                  </v:line>
                  <v:line id="Line 22" o:spid="_x0000_s1039" style="position:absolute;visibility:visible" from="6201,3784" to="6484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 strokeweight=".25pt">
                    <v:stroke startarrowwidth="narrow" startarrowlength="short" endarrowwidth="narrow" endarrowlength="short"/>
                  </v:line>
                  <w10:wrap anchory="page"/>
                </v:group>
              </w:pict>
            </w:r>
          </w:p>
          <w:p w:rsidR="003C20CF" w:rsidRPr="00890F70" w:rsidRDefault="00890F70" w:rsidP="003C20CF">
            <w:pPr>
              <w:rPr>
                <w:sz w:val="28"/>
              </w:rPr>
            </w:pPr>
            <w:r>
              <w:rPr>
                <w:sz w:val="28"/>
              </w:rPr>
              <w:t>Руководителям ОО</w:t>
            </w:r>
          </w:p>
        </w:tc>
      </w:tr>
    </w:tbl>
    <w:p w:rsidR="00EA7B19" w:rsidRPr="00B9675F" w:rsidRDefault="00EA7B19" w:rsidP="00517A19">
      <w:pPr>
        <w:rPr>
          <w:sz w:val="8"/>
          <w:szCs w:val="8"/>
          <w:lang w:val="en-US"/>
        </w:rPr>
        <w:sectPr w:rsidR="00EA7B19" w:rsidRPr="00B9675F" w:rsidSect="0041434A">
          <w:headerReference w:type="even" r:id="rId9"/>
          <w:headerReference w:type="default" r:id="rId10"/>
          <w:pgSz w:w="11906" w:h="16838"/>
          <w:pgMar w:top="340" w:right="567" w:bottom="1134" w:left="1276" w:header="709" w:footer="709" w:gutter="0"/>
          <w:cols w:space="708"/>
          <w:titlePg/>
          <w:docGrid w:linePitch="360"/>
        </w:sectPr>
      </w:pPr>
    </w:p>
    <w:p w:rsidR="001F435D" w:rsidRPr="00B9675F" w:rsidRDefault="001F435D">
      <w:pPr>
        <w:rPr>
          <w:sz w:val="8"/>
          <w:szCs w:val="8"/>
          <w:lang w:val="en-US"/>
        </w:rPr>
      </w:pPr>
    </w:p>
    <w:tbl>
      <w:tblPr>
        <w:tblW w:w="9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3"/>
        <w:gridCol w:w="425"/>
        <w:gridCol w:w="1413"/>
        <w:gridCol w:w="1559"/>
        <w:gridCol w:w="3990"/>
      </w:tblGrid>
      <w:tr w:rsidR="00D37725" w:rsidRPr="003B7743" w:rsidTr="0003318F">
        <w:trPr>
          <w:cantSplit/>
          <w:trHeight w:hRule="exact" w:val="483"/>
        </w:trPr>
        <w:tc>
          <w:tcPr>
            <w:tcW w:w="4248" w:type="dxa"/>
            <w:gridSpan w:val="4"/>
            <w:tcMar>
              <w:left w:w="57" w:type="dxa"/>
            </w:tcMar>
          </w:tcPr>
          <w:p w:rsidR="00D37725" w:rsidRPr="00B9675F" w:rsidRDefault="00D37725" w:rsidP="00D37725">
            <w:pPr>
              <w:rPr>
                <w:color w:val="D9D9D9"/>
                <w:sz w:val="8"/>
                <w:szCs w:val="8"/>
                <w:lang w:val="en-US"/>
              </w:rPr>
            </w:pPr>
          </w:p>
          <w:p w:rsidR="00D37725" w:rsidRPr="007D4C8A" w:rsidRDefault="007D4C8A" w:rsidP="00592D05">
            <w:pPr>
              <w:ind w:left="227"/>
            </w:pPr>
            <w:bookmarkStart w:id="0" w:name="REGNUMDATESTAMP"/>
            <w:bookmarkEnd w:id="0"/>
            <w:r w:rsidRPr="007D4C8A">
              <w:t>№  1509</w:t>
            </w:r>
            <w:r>
              <w:t xml:space="preserve"> </w:t>
            </w:r>
            <w:r w:rsidRPr="007D4C8A">
              <w:t xml:space="preserve"> от</w:t>
            </w:r>
            <w:r>
              <w:t xml:space="preserve"> </w:t>
            </w:r>
            <w:r w:rsidRPr="007D4C8A">
              <w:t xml:space="preserve"> 29.07.2022</w:t>
            </w:r>
          </w:p>
          <w:p w:rsidR="00D37725" w:rsidRPr="00B9675F" w:rsidRDefault="00D37725" w:rsidP="00E21572">
            <w:pPr>
              <w:spacing w:before="120" w:line="216" w:lineRule="auto"/>
              <w:rPr>
                <w:sz w:val="28"/>
                <w:lang w:val="en-US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</w:tcMar>
          </w:tcPr>
          <w:p w:rsidR="00D37725" w:rsidRPr="00B9675F" w:rsidRDefault="00D37725" w:rsidP="00E21572">
            <w:pPr>
              <w:spacing w:before="120" w:line="21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3990" w:type="dxa"/>
            <w:vMerge w:val="restart"/>
            <w:tcMar>
              <w:left w:w="57" w:type="dxa"/>
            </w:tcMar>
          </w:tcPr>
          <w:p w:rsidR="00D37725" w:rsidRPr="00B9675F" w:rsidRDefault="00D37725" w:rsidP="00CB5244">
            <w:pPr>
              <w:spacing w:line="216" w:lineRule="auto"/>
              <w:rPr>
                <w:sz w:val="44"/>
                <w:szCs w:val="44"/>
                <w:lang w:val="en-US"/>
              </w:rPr>
            </w:pPr>
          </w:p>
          <w:p w:rsidR="00D37725" w:rsidRPr="00B9675F" w:rsidRDefault="00D37725" w:rsidP="00E76E44">
            <w:pPr>
              <w:ind w:right="23"/>
              <w:rPr>
                <w:sz w:val="28"/>
                <w:lang w:val="en-US"/>
              </w:rPr>
            </w:pPr>
            <w:bookmarkStart w:id="1" w:name="_GoBack"/>
            <w:bookmarkEnd w:id="1"/>
          </w:p>
        </w:tc>
      </w:tr>
      <w:tr w:rsidR="00E21572" w:rsidTr="0003318F">
        <w:trPr>
          <w:cantSplit/>
          <w:trHeight w:val="340"/>
        </w:trPr>
        <w:tc>
          <w:tcPr>
            <w:tcW w:w="717" w:type="dxa"/>
            <w:tcMar>
              <w:left w:w="57" w:type="dxa"/>
            </w:tcMar>
          </w:tcPr>
          <w:p w:rsidR="00C85DE5" w:rsidRPr="00B9675F" w:rsidRDefault="00C85DE5" w:rsidP="00C85DE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  <w:p w:rsidR="00E21572" w:rsidRPr="00694129" w:rsidRDefault="00E21572" w:rsidP="00C85DE5">
            <w:pPr>
              <w:spacing w:line="216" w:lineRule="auto"/>
            </w:pPr>
            <w:r w:rsidRPr="00694129">
              <w:t>На №</w:t>
            </w:r>
          </w:p>
        </w:tc>
        <w:tc>
          <w:tcPr>
            <w:tcW w:w="1693" w:type="dxa"/>
            <w:tcMar>
              <w:left w:w="57" w:type="dxa"/>
            </w:tcMar>
            <w:vAlign w:val="bottom"/>
          </w:tcPr>
          <w:p w:rsidR="00E21572" w:rsidRPr="00C85DE5" w:rsidRDefault="00E21572" w:rsidP="00182691">
            <w:pPr>
              <w:spacing w:line="216" w:lineRule="auto"/>
              <w:rPr>
                <w:sz w:val="16"/>
                <w:szCs w:val="16"/>
              </w:rPr>
            </w:pPr>
          </w:p>
          <w:p w:rsidR="00C85DE5" w:rsidRPr="00FC40D6" w:rsidRDefault="00C85DE5" w:rsidP="00182691">
            <w:pPr>
              <w:spacing w:line="216" w:lineRule="auto"/>
            </w:pPr>
          </w:p>
        </w:tc>
        <w:tc>
          <w:tcPr>
            <w:tcW w:w="425" w:type="dxa"/>
            <w:tcMar>
              <w:left w:w="57" w:type="dxa"/>
            </w:tcMar>
          </w:tcPr>
          <w:p w:rsidR="00C85DE5" w:rsidRPr="00CB5244" w:rsidRDefault="00694129" w:rsidP="00C85DE5">
            <w:pPr>
              <w:spacing w:line="216" w:lineRule="auto"/>
              <w:rPr>
                <w:sz w:val="20"/>
                <w:szCs w:val="20"/>
              </w:rPr>
            </w:pPr>
            <w:r>
              <w:t xml:space="preserve"> </w:t>
            </w:r>
          </w:p>
          <w:p w:rsidR="00E21572" w:rsidRPr="00FC40D6" w:rsidRDefault="00E21572" w:rsidP="00C85DE5">
            <w:pPr>
              <w:spacing w:line="216" w:lineRule="auto"/>
            </w:pPr>
            <w:r w:rsidRPr="00694129">
              <w:t>от</w:t>
            </w:r>
          </w:p>
        </w:tc>
        <w:tc>
          <w:tcPr>
            <w:tcW w:w="1413" w:type="dxa"/>
            <w:tcMar>
              <w:left w:w="57" w:type="dxa"/>
            </w:tcMar>
            <w:vAlign w:val="bottom"/>
          </w:tcPr>
          <w:p w:rsidR="00E21572" w:rsidRPr="00C85DE5" w:rsidRDefault="00E21572" w:rsidP="00182691">
            <w:pPr>
              <w:spacing w:line="216" w:lineRule="auto"/>
              <w:rPr>
                <w:sz w:val="16"/>
                <w:szCs w:val="16"/>
              </w:rPr>
            </w:pPr>
          </w:p>
          <w:p w:rsidR="00C85DE5" w:rsidRPr="00FC40D6" w:rsidRDefault="00C85DE5" w:rsidP="00182691">
            <w:pPr>
              <w:spacing w:line="216" w:lineRule="auto"/>
            </w:pPr>
          </w:p>
        </w:tc>
        <w:tc>
          <w:tcPr>
            <w:tcW w:w="1559" w:type="dxa"/>
            <w:vMerge/>
            <w:tcMar>
              <w:left w:w="57" w:type="dxa"/>
            </w:tcMar>
          </w:tcPr>
          <w:p w:rsidR="00E21572" w:rsidRDefault="00E21572" w:rsidP="00C85DE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90" w:type="dxa"/>
            <w:vMerge/>
            <w:tcMar>
              <w:left w:w="57" w:type="dxa"/>
            </w:tcMar>
          </w:tcPr>
          <w:p w:rsidR="00E21572" w:rsidRDefault="00E21572" w:rsidP="00C85DE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E21572" w:rsidTr="0003318F">
        <w:trPr>
          <w:cantSplit/>
          <w:trHeight w:val="600"/>
        </w:trPr>
        <w:tc>
          <w:tcPr>
            <w:tcW w:w="4248" w:type="dxa"/>
            <w:gridSpan w:val="4"/>
            <w:tcMar>
              <w:left w:w="57" w:type="dxa"/>
            </w:tcMar>
          </w:tcPr>
          <w:p w:rsidR="00E21572" w:rsidRDefault="003A5CDA" w:rsidP="00CB5244">
            <w:pPr>
              <w:pStyle w:val="a3"/>
              <w:spacing w:before="0"/>
              <w:rPr>
                <w:lang w:val="ru-RU"/>
              </w:rPr>
            </w:pPr>
            <w:r w:rsidRPr="003A5CDA">
              <w:rPr>
                <w:noProof/>
                <w:sz w:val="22"/>
                <w:lang w:val="ru-RU"/>
              </w:rPr>
              <w:pict>
                <v:line id="Line 4" o:spid="_x0000_s1037" style="position:absolute;flip:y;z-index:251655680;visibility:visible;mso-position-horizontal-relative:text;mso-position-vertical-relative:text" from="132.95pt,.2pt" to="206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" strokeweight=".2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val="ru-RU"/>
              </w:rPr>
              <w:pict>
                <v:line id="Line 5" o:spid="_x0000_s1036" style="position:absolute;z-index:251656704;visibility:visible;mso-position-horizontal-relative:text;mso-position-vertical-relative:text" from="30.65pt,-.25pt" to="118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" strokeweight=".25pt">
                  <v:stroke startarrowwidth="narrow" startarrowlength="short" endarrowwidth="narrow" endarrowlength="short"/>
                </v:line>
              </w:pict>
            </w:r>
          </w:p>
          <w:p w:rsidR="00CB5244" w:rsidRPr="00FC40D6" w:rsidRDefault="003A5CDA" w:rsidP="00CB5244">
            <w:pPr>
              <w:pStyle w:val="a3"/>
              <w:spacing w:before="0" w:line="240" w:lineRule="auto"/>
              <w:rPr>
                <w:sz w:val="10"/>
                <w:szCs w:val="10"/>
                <w:lang w:val="ru-RU"/>
              </w:rPr>
            </w:pPr>
            <w:r w:rsidRPr="003A5CDA">
              <w:rPr>
                <w:noProof/>
                <w:sz w:val="20"/>
                <w:lang w:val="ru-RU"/>
              </w:rPr>
              <w:pict>
                <v:group id="Group 13" o:spid="_x0000_s1033" style="position:absolute;margin-left:.3pt;margin-top:14.6pt;width:206.45pt;height:12.8pt;z-index:251657728;mso-position-vertical-relative:page" coordorigin="6671,3780" coordsize="465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">
                  <v:group id="Group 14" o:spid="_x0000_s1034" style="position:absolute;left:6671;top:3780;width:283;height:283" coordorigin="6201,3784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15" o:spid="_x0000_s1035" style="position:absolute;flip:y;visibility:visible" from="6201,3784" to="6201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+qcEAAADaAAAADwAAAGRycy9kb3ducmV2LnhtbESPUWvCMBSF34X9h3AHe9NkG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j6p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  <v:line id="Line 16" o:spid="_x0000_s1029" style="position:absolute;visibility:visible" from="6201,3784" to="6484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</v:group>
                  <v:group id="Group 17" o:spid="_x0000_s1030" style="position:absolute;left:11047;top:3781;width:283;height:283" coordorigin="11055,3781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8" o:spid="_x0000_s1031" style="position:absolute;visibility:visible" from="11055,3781" to="11338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9" o:spid="_x0000_s1032" style="position:absolute;flip:y;visibility:visible" from="11338,3781" to="11338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</v:group>
                  <w10:wrap anchory="page"/>
                </v:group>
              </w:pict>
            </w:r>
          </w:p>
          <w:p w:rsidR="00D368E8" w:rsidRPr="00FC40D6" w:rsidRDefault="00890F70" w:rsidP="00CB5244">
            <w:pPr>
              <w:pStyle w:val="a3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направлении адресных рекомендаций</w:t>
            </w:r>
          </w:p>
        </w:tc>
        <w:tc>
          <w:tcPr>
            <w:tcW w:w="1559" w:type="dxa"/>
            <w:vMerge/>
            <w:tcMar>
              <w:left w:w="57" w:type="dxa"/>
            </w:tcMar>
          </w:tcPr>
          <w:p w:rsidR="00E21572" w:rsidRDefault="00E21572" w:rsidP="00E21572">
            <w:pPr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990" w:type="dxa"/>
            <w:vMerge/>
            <w:tcMar>
              <w:left w:w="57" w:type="dxa"/>
            </w:tcMar>
          </w:tcPr>
          <w:p w:rsidR="00E21572" w:rsidRDefault="00E21572" w:rsidP="00E21572">
            <w:pPr>
              <w:spacing w:before="120" w:line="216" w:lineRule="auto"/>
              <w:jc w:val="center"/>
              <w:rPr>
                <w:sz w:val="28"/>
              </w:rPr>
            </w:pPr>
          </w:p>
        </w:tc>
      </w:tr>
    </w:tbl>
    <w:p w:rsidR="006463C2" w:rsidRDefault="006463C2" w:rsidP="004D1EAC">
      <w:pPr>
        <w:spacing w:line="360" w:lineRule="exact"/>
        <w:ind w:firstLine="709"/>
        <w:jc w:val="both"/>
        <w:rPr>
          <w:sz w:val="28"/>
          <w:szCs w:val="28"/>
        </w:rPr>
      </w:pPr>
    </w:p>
    <w:p w:rsidR="00F11FC8" w:rsidRDefault="00F11FC8" w:rsidP="004D1EAC">
      <w:pPr>
        <w:spacing w:line="360" w:lineRule="exact"/>
        <w:ind w:firstLine="709"/>
        <w:jc w:val="both"/>
        <w:rPr>
          <w:sz w:val="28"/>
          <w:szCs w:val="28"/>
        </w:rPr>
      </w:pPr>
    </w:p>
    <w:p w:rsidR="00260DE1" w:rsidRDefault="00890F70" w:rsidP="00890F7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90F70" w:rsidRDefault="00890F70" w:rsidP="00890F70">
      <w:pPr>
        <w:spacing w:line="360" w:lineRule="exact"/>
        <w:ind w:firstLine="709"/>
        <w:jc w:val="center"/>
        <w:rPr>
          <w:sz w:val="28"/>
          <w:szCs w:val="28"/>
        </w:rPr>
      </w:pPr>
    </w:p>
    <w:p w:rsidR="00890F70" w:rsidRDefault="00890F70" w:rsidP="00890F7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Спасского района п</w:t>
      </w:r>
      <w:r w:rsidRPr="00890F70">
        <w:rPr>
          <w:sz w:val="28"/>
          <w:szCs w:val="28"/>
        </w:rPr>
        <w:t>о итогам мониторинга системы самоопределения и профессиональной ориентации обучающихся образовательных организаций Спасского района</w:t>
      </w:r>
      <w:r>
        <w:rPr>
          <w:sz w:val="28"/>
          <w:szCs w:val="28"/>
        </w:rPr>
        <w:t xml:space="preserve"> рекомендует:</w:t>
      </w:r>
    </w:p>
    <w:p w:rsidR="00890F70" w:rsidRPr="00890F70" w:rsidRDefault="00890F70" w:rsidP="00890F70">
      <w:pPr>
        <w:pStyle w:val="a3"/>
        <w:numPr>
          <w:ilvl w:val="0"/>
          <w:numId w:val="1"/>
        </w:numPr>
        <w:tabs>
          <w:tab w:val="left" w:pos="1460"/>
        </w:tabs>
        <w:spacing w:before="0" w:line="322" w:lineRule="exact"/>
        <w:ind w:left="20" w:right="20" w:firstLine="831"/>
        <w:jc w:val="both"/>
        <w:rPr>
          <w:lang w:val="ru-RU"/>
        </w:rPr>
      </w:pPr>
      <w:r w:rsidRPr="00890F70">
        <w:rPr>
          <w:lang w:val="ru-RU"/>
        </w:rPr>
        <w:t xml:space="preserve"> Планировать деятельность по развитию системы работы по самоопределению и профессиональной ориентации обучающихся с учетом результатов мониторинга и запр</w:t>
      </w:r>
      <w:r w:rsidR="00BD2C71">
        <w:rPr>
          <w:lang w:val="ru-RU"/>
        </w:rPr>
        <w:t>оса обучающихся и их родителей(з</w:t>
      </w:r>
      <w:r w:rsidRPr="00890F70">
        <w:rPr>
          <w:lang w:val="ru-RU"/>
        </w:rPr>
        <w:t>аконных представителей</w:t>
      </w:r>
      <w:r w:rsidR="00BD2C71">
        <w:rPr>
          <w:lang w:val="ru-RU"/>
        </w:rPr>
        <w:t>)</w:t>
      </w:r>
      <w:r w:rsidRPr="00890F70">
        <w:rPr>
          <w:lang w:val="ru-RU"/>
        </w:rPr>
        <w:t>.</w:t>
      </w:r>
    </w:p>
    <w:p w:rsidR="00890F70" w:rsidRPr="00890F70" w:rsidRDefault="00890F70" w:rsidP="00890F70">
      <w:pPr>
        <w:pStyle w:val="a3"/>
        <w:numPr>
          <w:ilvl w:val="0"/>
          <w:numId w:val="1"/>
        </w:numPr>
        <w:tabs>
          <w:tab w:val="left" w:pos="1465"/>
        </w:tabs>
        <w:spacing w:before="0" w:line="322" w:lineRule="exact"/>
        <w:ind w:left="20" w:right="20" w:firstLine="720"/>
        <w:jc w:val="both"/>
        <w:rPr>
          <w:lang w:val="ru-RU"/>
        </w:rPr>
      </w:pPr>
      <w:r w:rsidRPr="00890F70">
        <w:rPr>
          <w:lang w:val="ru-RU"/>
        </w:rPr>
        <w:t>Обеспечить ежегодно разработку плана работы по сопровождению профессионального самоопределения и профессиональной ориентации обучающихся, включая мероприятия по популяризации рабочих профессий и других специальностей, востребо</w:t>
      </w:r>
      <w:r w:rsidR="00BD2C71">
        <w:rPr>
          <w:lang w:val="ru-RU"/>
        </w:rPr>
        <w:t>ванных на рынке района и региона</w:t>
      </w:r>
      <w:r w:rsidRPr="00890F70">
        <w:rPr>
          <w:lang w:val="ru-RU"/>
        </w:rPr>
        <w:t>.</w:t>
      </w:r>
    </w:p>
    <w:p w:rsidR="00890F70" w:rsidRPr="00890F70" w:rsidRDefault="00890F70" w:rsidP="00890F70">
      <w:pPr>
        <w:pStyle w:val="a3"/>
        <w:numPr>
          <w:ilvl w:val="0"/>
          <w:numId w:val="1"/>
        </w:numPr>
        <w:tabs>
          <w:tab w:val="left" w:pos="1465"/>
        </w:tabs>
        <w:spacing w:before="0" w:line="322" w:lineRule="exact"/>
        <w:ind w:left="20" w:right="20" w:firstLine="720"/>
        <w:jc w:val="both"/>
        <w:rPr>
          <w:lang w:val="ru-RU"/>
        </w:rPr>
      </w:pPr>
      <w:r w:rsidRPr="00890F70">
        <w:rPr>
          <w:lang w:val="ru-RU"/>
        </w:rPr>
        <w:t xml:space="preserve">Развивать взаимодействие с образовательными организациями среднего профессионального образования и работодателями в целях проведения </w:t>
      </w:r>
      <w:proofErr w:type="spellStart"/>
      <w:r w:rsidRPr="00890F70">
        <w:rPr>
          <w:lang w:val="ru-RU"/>
        </w:rPr>
        <w:t>профориентационных</w:t>
      </w:r>
      <w:proofErr w:type="spellEnd"/>
      <w:r w:rsidRPr="00890F70">
        <w:rPr>
          <w:lang w:val="ru-RU"/>
        </w:rPr>
        <w:t xml:space="preserve"> мероприятий, содействия трудоустройству и закреплению выпускников в организациях, осуществляющих деятельность на территории муниципального о</w:t>
      </w:r>
      <w:r w:rsidR="00BD2C71">
        <w:rPr>
          <w:lang w:val="ru-RU"/>
        </w:rPr>
        <w:t>бразования- Спасский муниципальный район</w:t>
      </w:r>
      <w:r w:rsidRPr="00890F70">
        <w:rPr>
          <w:lang w:val="ru-RU"/>
        </w:rPr>
        <w:t>.</w:t>
      </w:r>
    </w:p>
    <w:p w:rsidR="00890F70" w:rsidRPr="00BD2C71" w:rsidRDefault="00890F70" w:rsidP="00BD2C71">
      <w:pPr>
        <w:pStyle w:val="a3"/>
        <w:numPr>
          <w:ilvl w:val="0"/>
          <w:numId w:val="1"/>
        </w:numPr>
        <w:tabs>
          <w:tab w:val="left" w:pos="1465"/>
        </w:tabs>
        <w:spacing w:before="0" w:line="322" w:lineRule="exact"/>
        <w:ind w:left="20" w:right="20" w:firstLine="720"/>
        <w:jc w:val="both"/>
        <w:rPr>
          <w:lang w:val="ru-RU"/>
        </w:rPr>
      </w:pPr>
      <w:r w:rsidRPr="00890F70">
        <w:rPr>
          <w:lang w:val="ru-RU"/>
        </w:rPr>
        <w:t>Содействовать участию обучающихся 6 - 11 классов в федеральном проекте по ранней профессиональной ориентации «Билет в будущее» в рамках федерального проекта «Успех каждого ребенка» национального проекта</w:t>
      </w:r>
      <w:r w:rsidR="00BD2C71">
        <w:rPr>
          <w:lang w:val="ru-RU"/>
        </w:rPr>
        <w:t xml:space="preserve"> </w:t>
      </w:r>
      <w:r w:rsidRPr="00BD2C71">
        <w:rPr>
          <w:lang w:val="ru-RU"/>
        </w:rPr>
        <w:t>«Образование»;</w:t>
      </w:r>
    </w:p>
    <w:p w:rsidR="00890F70" w:rsidRPr="00BD2C71" w:rsidRDefault="00890F70" w:rsidP="00BD2C71">
      <w:pPr>
        <w:pStyle w:val="a3"/>
        <w:numPr>
          <w:ilvl w:val="0"/>
          <w:numId w:val="1"/>
        </w:numPr>
        <w:tabs>
          <w:tab w:val="left" w:pos="1465"/>
        </w:tabs>
        <w:spacing w:before="0" w:line="322" w:lineRule="exact"/>
        <w:ind w:left="20" w:right="20" w:firstLine="720"/>
        <w:jc w:val="both"/>
        <w:rPr>
          <w:lang w:val="ru-RU"/>
        </w:rPr>
      </w:pPr>
      <w:r w:rsidRPr="00890F70">
        <w:rPr>
          <w:lang w:val="ru-RU"/>
        </w:rPr>
        <w:t>Увеличить охват школьников психолого-педагогической поддержкой, консультационной помощью по вопросам профессиональной ориентации.</w:t>
      </w:r>
      <w:r w:rsidRPr="00BD2C71">
        <w:rPr>
          <w:lang w:val="ru-RU"/>
        </w:rPr>
        <w:t>.</w:t>
      </w:r>
    </w:p>
    <w:p w:rsidR="00890F70" w:rsidRDefault="00BD2C71" w:rsidP="00BD2C71">
      <w:pPr>
        <w:pStyle w:val="a3"/>
        <w:numPr>
          <w:ilvl w:val="0"/>
          <w:numId w:val="1"/>
        </w:numPr>
        <w:spacing w:before="0" w:line="322" w:lineRule="exact"/>
        <w:ind w:left="20" w:right="20" w:firstLine="689"/>
        <w:jc w:val="both"/>
        <w:rPr>
          <w:lang w:val="ru-RU"/>
        </w:rPr>
      </w:pPr>
      <w:r>
        <w:rPr>
          <w:lang w:val="ru-RU"/>
        </w:rPr>
        <w:t xml:space="preserve"> </w:t>
      </w:r>
      <w:r w:rsidR="00890F70" w:rsidRPr="00890F70">
        <w:rPr>
          <w:lang w:val="ru-RU"/>
        </w:rPr>
        <w:t>Содействовать усилению работы с детьми с детьми- инвалидами, лицами с ОВЗ и их родителями в области пр</w:t>
      </w:r>
      <w:r>
        <w:rPr>
          <w:lang w:val="ru-RU"/>
        </w:rPr>
        <w:t>офориентации</w:t>
      </w:r>
      <w:r w:rsidR="00890F70" w:rsidRPr="00890F70">
        <w:rPr>
          <w:lang w:val="ru-RU"/>
        </w:rPr>
        <w:t>.</w:t>
      </w:r>
    </w:p>
    <w:p w:rsidR="00BD2C71" w:rsidRPr="00BD2C71" w:rsidRDefault="00BD2C71" w:rsidP="00BD2C71">
      <w:pPr>
        <w:pStyle w:val="a3"/>
        <w:numPr>
          <w:ilvl w:val="0"/>
          <w:numId w:val="1"/>
        </w:numPr>
        <w:spacing w:before="0" w:line="322" w:lineRule="exact"/>
        <w:ind w:left="40" w:right="20" w:firstLine="669"/>
        <w:jc w:val="both"/>
        <w:rPr>
          <w:lang w:val="ru-RU"/>
        </w:rPr>
      </w:pPr>
      <w:r w:rsidRPr="00BD2C71">
        <w:rPr>
          <w:lang w:val="ru-RU"/>
        </w:rPr>
        <w:t xml:space="preserve">Рассмотреть возможность увеличения охвата обучающихся 1-7 классов с учетом их особенностей, в том числе с ОВЗ, </w:t>
      </w:r>
      <w:proofErr w:type="spellStart"/>
      <w:r w:rsidRPr="00BD2C71">
        <w:rPr>
          <w:lang w:val="ru-RU"/>
        </w:rPr>
        <w:t>про</w:t>
      </w:r>
      <w:r>
        <w:rPr>
          <w:lang w:val="ru-RU"/>
        </w:rPr>
        <w:t>фориентационными</w:t>
      </w:r>
      <w:proofErr w:type="spellEnd"/>
      <w:r>
        <w:rPr>
          <w:lang w:val="ru-RU"/>
        </w:rPr>
        <w:t xml:space="preserve"> мероприятиями.</w:t>
      </w:r>
    </w:p>
    <w:p w:rsidR="00BD2C71" w:rsidRPr="00BD2C71" w:rsidRDefault="00BD2C71" w:rsidP="00BD2C71">
      <w:pPr>
        <w:pStyle w:val="a3"/>
        <w:numPr>
          <w:ilvl w:val="0"/>
          <w:numId w:val="1"/>
        </w:numPr>
        <w:tabs>
          <w:tab w:val="left" w:pos="1475"/>
        </w:tabs>
        <w:spacing w:before="0" w:line="322" w:lineRule="exact"/>
        <w:ind w:left="40" w:right="20" w:firstLine="669"/>
        <w:jc w:val="both"/>
        <w:rPr>
          <w:lang w:val="ru-RU"/>
        </w:rPr>
      </w:pPr>
      <w:r w:rsidRPr="00BD2C71">
        <w:rPr>
          <w:lang w:val="ru-RU"/>
        </w:rPr>
        <w:lastRenderedPageBreak/>
        <w:t>Внести в план работы мероприятия по ранней профориентации, выявлению профессиональных предпочтений и склонностей обучающихся 8-9 классов.</w:t>
      </w:r>
    </w:p>
    <w:p w:rsidR="00890F70" w:rsidRDefault="007D4C8A" w:rsidP="00890F7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146050</wp:posOffset>
            </wp:positionV>
            <wp:extent cx="1863725" cy="724535"/>
            <wp:effectExtent l="19050" t="0" r="317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F70" w:rsidRPr="00890F70" w:rsidRDefault="00890F70" w:rsidP="00BD2C71">
      <w:pPr>
        <w:spacing w:line="360" w:lineRule="exact"/>
        <w:jc w:val="both"/>
        <w:rPr>
          <w:sz w:val="28"/>
          <w:szCs w:val="28"/>
        </w:rPr>
      </w:pPr>
    </w:p>
    <w:tbl>
      <w:tblPr>
        <w:tblW w:w="10065" w:type="dxa"/>
        <w:tblLook w:val="04A0"/>
      </w:tblPr>
      <w:tblGrid>
        <w:gridCol w:w="4219"/>
        <w:gridCol w:w="5846"/>
      </w:tblGrid>
      <w:tr w:rsidR="00DC0CDF" w:rsidTr="002E5EDB">
        <w:tc>
          <w:tcPr>
            <w:tcW w:w="4219" w:type="dxa"/>
            <w:vAlign w:val="bottom"/>
            <w:hideMark/>
          </w:tcPr>
          <w:p w:rsidR="00DC0CDF" w:rsidRPr="002E5EDB" w:rsidRDefault="00D42802" w:rsidP="00C170E2">
            <w:pPr>
              <w:rPr>
                <w:sz w:val="28"/>
                <w:szCs w:val="28"/>
              </w:rPr>
            </w:pPr>
            <w:r w:rsidRPr="002E5EDB">
              <w:rPr>
                <w:sz w:val="28"/>
                <w:szCs w:val="28"/>
              </w:rPr>
              <w:t>Начальник</w:t>
            </w:r>
            <w:r w:rsidR="00C170E2" w:rsidRPr="002E5EDB">
              <w:rPr>
                <w:sz w:val="28"/>
                <w:szCs w:val="28"/>
                <w:lang w:val="en-US"/>
              </w:rPr>
              <w:t xml:space="preserve"> </w:t>
            </w:r>
            <w:r w:rsidR="00C170E2" w:rsidRPr="002E5EDB">
              <w:rPr>
                <w:sz w:val="28"/>
                <w:szCs w:val="28"/>
              </w:rPr>
              <w:t>управления</w:t>
            </w:r>
          </w:p>
        </w:tc>
        <w:tc>
          <w:tcPr>
            <w:tcW w:w="5846" w:type="dxa"/>
            <w:vAlign w:val="bottom"/>
            <w:hideMark/>
          </w:tcPr>
          <w:p w:rsidR="00DC0CDF" w:rsidRPr="002E5EDB" w:rsidRDefault="00C170E2" w:rsidP="002E5EDB">
            <w:pPr>
              <w:ind w:right="-105"/>
              <w:jc w:val="right"/>
              <w:rPr>
                <w:sz w:val="28"/>
                <w:szCs w:val="28"/>
                <w:lang w:val="en-US"/>
              </w:rPr>
            </w:pPr>
            <w:r w:rsidRPr="002E5EDB">
              <w:rPr>
                <w:sz w:val="28"/>
                <w:szCs w:val="28"/>
              </w:rPr>
              <w:t>И</w:t>
            </w:r>
            <w:r w:rsidR="004737C1" w:rsidRPr="002E5EDB">
              <w:rPr>
                <w:sz w:val="28"/>
                <w:szCs w:val="28"/>
              </w:rPr>
              <w:t>.</w:t>
            </w:r>
            <w:r w:rsidRPr="002E5EDB">
              <w:rPr>
                <w:sz w:val="28"/>
                <w:szCs w:val="28"/>
              </w:rPr>
              <w:t>Ю</w:t>
            </w:r>
            <w:r w:rsidR="004737C1" w:rsidRPr="002E5EDB">
              <w:rPr>
                <w:sz w:val="28"/>
                <w:szCs w:val="28"/>
              </w:rPr>
              <w:t xml:space="preserve">. </w:t>
            </w:r>
            <w:r w:rsidRPr="002E5EDB">
              <w:rPr>
                <w:sz w:val="28"/>
                <w:szCs w:val="28"/>
              </w:rPr>
              <w:t>Минин</w:t>
            </w:r>
          </w:p>
        </w:tc>
      </w:tr>
    </w:tbl>
    <w:p w:rsidR="00D37725" w:rsidRPr="00FC40D6" w:rsidRDefault="00535BC1" w:rsidP="00F11FC8">
      <w:pPr>
        <w:ind w:left="2127"/>
        <w:rPr>
          <w:sz w:val="28"/>
          <w:szCs w:val="28"/>
        </w:rPr>
      </w:pPr>
      <w:r w:rsidRPr="00FC40D6">
        <w:rPr>
          <w:sz w:val="28"/>
          <w:szCs w:val="28"/>
        </w:rPr>
        <w:tab/>
      </w:r>
      <w:bookmarkStart w:id="2" w:name="SIGNERSTAMP1"/>
      <w:bookmarkEnd w:id="2"/>
      <w:r w:rsidRPr="00FC40D6">
        <w:rPr>
          <w:sz w:val="28"/>
          <w:szCs w:val="28"/>
        </w:rPr>
        <w:tab/>
      </w:r>
    </w:p>
    <w:p w:rsidR="00D37725" w:rsidRDefault="00D37725" w:rsidP="0030335C">
      <w:pPr>
        <w:spacing w:line="360" w:lineRule="exact"/>
        <w:jc w:val="both"/>
        <w:rPr>
          <w:sz w:val="28"/>
          <w:szCs w:val="28"/>
        </w:rPr>
      </w:pPr>
    </w:p>
    <w:p w:rsidR="0030335C" w:rsidRDefault="0030335C" w:rsidP="0030335C">
      <w:pPr>
        <w:spacing w:line="360" w:lineRule="exact"/>
        <w:jc w:val="both"/>
        <w:rPr>
          <w:sz w:val="28"/>
          <w:szCs w:val="28"/>
        </w:rPr>
      </w:pPr>
    </w:p>
    <w:p w:rsidR="0030335C" w:rsidRDefault="0030335C" w:rsidP="0030335C">
      <w:pPr>
        <w:spacing w:line="360" w:lineRule="exact"/>
        <w:jc w:val="both"/>
        <w:rPr>
          <w:sz w:val="28"/>
          <w:szCs w:val="28"/>
        </w:rPr>
      </w:pPr>
    </w:p>
    <w:p w:rsidR="0041434A" w:rsidRDefault="0041434A" w:rsidP="0030335C">
      <w:pPr>
        <w:spacing w:line="360" w:lineRule="exact"/>
        <w:jc w:val="both"/>
        <w:rPr>
          <w:sz w:val="28"/>
          <w:szCs w:val="28"/>
        </w:rPr>
      </w:pPr>
    </w:p>
    <w:p w:rsidR="00260DE1" w:rsidRDefault="00260DE1" w:rsidP="0030335C">
      <w:pPr>
        <w:spacing w:line="360" w:lineRule="exact"/>
        <w:jc w:val="both"/>
      </w:pPr>
    </w:p>
    <w:p w:rsidR="00260DE1" w:rsidRDefault="00260DE1" w:rsidP="0030335C">
      <w:pPr>
        <w:spacing w:line="360" w:lineRule="exact"/>
        <w:jc w:val="both"/>
      </w:pPr>
    </w:p>
    <w:p w:rsidR="00D94CBB" w:rsidRDefault="00D94CBB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Default="00BD2C71" w:rsidP="00C170E2">
      <w:pPr>
        <w:spacing w:line="360" w:lineRule="exact"/>
        <w:jc w:val="both"/>
      </w:pPr>
    </w:p>
    <w:p w:rsidR="00BD2C71" w:rsidRPr="00242559" w:rsidRDefault="00BD2C71" w:rsidP="00C170E2">
      <w:pPr>
        <w:spacing w:line="360" w:lineRule="exact"/>
        <w:jc w:val="both"/>
      </w:pPr>
    </w:p>
    <w:p w:rsidR="00C170E2" w:rsidRDefault="00242559" w:rsidP="00C170E2">
      <w:pPr>
        <w:spacing w:line="360" w:lineRule="exact"/>
        <w:jc w:val="both"/>
      </w:pPr>
      <w:r>
        <w:t xml:space="preserve">И.А. </w:t>
      </w:r>
      <w:proofErr w:type="spellStart"/>
      <w:r>
        <w:t>Лисакова</w:t>
      </w:r>
      <w:proofErr w:type="spellEnd"/>
    </w:p>
    <w:p w:rsidR="00260DE1" w:rsidRDefault="00C170E2" w:rsidP="00C170E2">
      <w:pPr>
        <w:spacing w:line="360" w:lineRule="exact"/>
        <w:jc w:val="both"/>
      </w:pPr>
      <w:r>
        <w:t>8(49135) 3-36-39</w:t>
      </w:r>
    </w:p>
    <w:sectPr w:rsidR="00260DE1" w:rsidSect="0041434A">
      <w:type w:val="continuous"/>
      <w:pgSz w:w="11906" w:h="16838"/>
      <w:pgMar w:top="127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4" w:rsidRDefault="00E86254">
      <w:r>
        <w:separator/>
      </w:r>
    </w:p>
  </w:endnote>
  <w:endnote w:type="continuationSeparator" w:id="0">
    <w:p w:rsidR="00E86254" w:rsidRDefault="00E8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4" w:rsidRDefault="00E86254">
      <w:r>
        <w:separator/>
      </w:r>
    </w:p>
  </w:footnote>
  <w:footnote w:type="continuationSeparator" w:id="0">
    <w:p w:rsidR="00E86254" w:rsidRDefault="00E8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C2" w:rsidRDefault="003A5CDA" w:rsidP="001213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3C2" w:rsidRDefault="006463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C2" w:rsidRDefault="003A5CDA" w:rsidP="001213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C8A">
      <w:rPr>
        <w:rStyle w:val="a5"/>
        <w:noProof/>
      </w:rPr>
      <w:t>2</w:t>
    </w:r>
    <w:r>
      <w:rPr>
        <w:rStyle w:val="a5"/>
      </w:rPr>
      <w:fldChar w:fldCharType="end"/>
    </w:r>
  </w:p>
  <w:p w:rsidR="006463C2" w:rsidRDefault="006463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80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02"/>
    <w:rsid w:val="000027C7"/>
    <w:rsid w:val="00002A67"/>
    <w:rsid w:val="00027DB5"/>
    <w:rsid w:val="000307D9"/>
    <w:rsid w:val="0003318F"/>
    <w:rsid w:val="00047470"/>
    <w:rsid w:val="00047F43"/>
    <w:rsid w:val="0008015E"/>
    <w:rsid w:val="000B5DDF"/>
    <w:rsid w:val="000E2C94"/>
    <w:rsid w:val="000F40AE"/>
    <w:rsid w:val="000F437C"/>
    <w:rsid w:val="001078D1"/>
    <w:rsid w:val="001212F4"/>
    <w:rsid w:val="00121329"/>
    <w:rsid w:val="00121CCF"/>
    <w:rsid w:val="0014545A"/>
    <w:rsid w:val="00175427"/>
    <w:rsid w:val="00182691"/>
    <w:rsid w:val="0018348C"/>
    <w:rsid w:val="001876ED"/>
    <w:rsid w:val="00197FBE"/>
    <w:rsid w:val="001C19DD"/>
    <w:rsid w:val="001C1CF3"/>
    <w:rsid w:val="001F435D"/>
    <w:rsid w:val="001F6487"/>
    <w:rsid w:val="002029E4"/>
    <w:rsid w:val="0020647D"/>
    <w:rsid w:val="00230800"/>
    <w:rsid w:val="00232752"/>
    <w:rsid w:val="00232F74"/>
    <w:rsid w:val="00242559"/>
    <w:rsid w:val="002449AE"/>
    <w:rsid w:val="00247FC6"/>
    <w:rsid w:val="00260DE1"/>
    <w:rsid w:val="00273DFD"/>
    <w:rsid w:val="00274F52"/>
    <w:rsid w:val="00291C55"/>
    <w:rsid w:val="002B6D6D"/>
    <w:rsid w:val="002D0740"/>
    <w:rsid w:val="002E06AD"/>
    <w:rsid w:val="002E5EDB"/>
    <w:rsid w:val="00302ED9"/>
    <w:rsid w:val="0030335C"/>
    <w:rsid w:val="00335490"/>
    <w:rsid w:val="003358D4"/>
    <w:rsid w:val="00361F34"/>
    <w:rsid w:val="00366796"/>
    <w:rsid w:val="00391379"/>
    <w:rsid w:val="00391D68"/>
    <w:rsid w:val="003A1DA9"/>
    <w:rsid w:val="003A383E"/>
    <w:rsid w:val="003A5CDA"/>
    <w:rsid w:val="003B7743"/>
    <w:rsid w:val="003C0379"/>
    <w:rsid w:val="003C20CF"/>
    <w:rsid w:val="003D3D99"/>
    <w:rsid w:val="003E6B20"/>
    <w:rsid w:val="00400879"/>
    <w:rsid w:val="00400E98"/>
    <w:rsid w:val="00412333"/>
    <w:rsid w:val="0041434A"/>
    <w:rsid w:val="00422227"/>
    <w:rsid w:val="0045538D"/>
    <w:rsid w:val="004737C1"/>
    <w:rsid w:val="00486B3D"/>
    <w:rsid w:val="0048769D"/>
    <w:rsid w:val="004B6D88"/>
    <w:rsid w:val="004C71B9"/>
    <w:rsid w:val="004D1EAC"/>
    <w:rsid w:val="004E0FDF"/>
    <w:rsid w:val="004E7C13"/>
    <w:rsid w:val="00517A19"/>
    <w:rsid w:val="0052559C"/>
    <w:rsid w:val="005271DA"/>
    <w:rsid w:val="0053481B"/>
    <w:rsid w:val="0053589C"/>
    <w:rsid w:val="00535BC1"/>
    <w:rsid w:val="00541CCE"/>
    <w:rsid w:val="005450F6"/>
    <w:rsid w:val="00552BDB"/>
    <w:rsid w:val="00567389"/>
    <w:rsid w:val="00575EA7"/>
    <w:rsid w:val="005929E7"/>
    <w:rsid w:val="00592D05"/>
    <w:rsid w:val="00595D9B"/>
    <w:rsid w:val="005B1E62"/>
    <w:rsid w:val="005D0218"/>
    <w:rsid w:val="005F4759"/>
    <w:rsid w:val="005F5532"/>
    <w:rsid w:val="006114AC"/>
    <w:rsid w:val="00612E3C"/>
    <w:rsid w:val="006359E9"/>
    <w:rsid w:val="00637FA4"/>
    <w:rsid w:val="006463C2"/>
    <w:rsid w:val="006939CF"/>
    <w:rsid w:val="00694129"/>
    <w:rsid w:val="006A72B3"/>
    <w:rsid w:val="006A7617"/>
    <w:rsid w:val="006C3420"/>
    <w:rsid w:val="006F62C2"/>
    <w:rsid w:val="00702E05"/>
    <w:rsid w:val="00720364"/>
    <w:rsid w:val="007265E9"/>
    <w:rsid w:val="00726853"/>
    <w:rsid w:val="00732B4C"/>
    <w:rsid w:val="0075100B"/>
    <w:rsid w:val="00774067"/>
    <w:rsid w:val="0078463C"/>
    <w:rsid w:val="0079554A"/>
    <w:rsid w:val="00796186"/>
    <w:rsid w:val="007A41E6"/>
    <w:rsid w:val="007D4C8A"/>
    <w:rsid w:val="007D6993"/>
    <w:rsid w:val="007E7709"/>
    <w:rsid w:val="007F63F4"/>
    <w:rsid w:val="0088118C"/>
    <w:rsid w:val="008833B1"/>
    <w:rsid w:val="00890F70"/>
    <w:rsid w:val="00891CA7"/>
    <w:rsid w:val="00897143"/>
    <w:rsid w:val="008A176C"/>
    <w:rsid w:val="008A41DF"/>
    <w:rsid w:val="008A7448"/>
    <w:rsid w:val="008C6E4D"/>
    <w:rsid w:val="008D45F4"/>
    <w:rsid w:val="008D5CCB"/>
    <w:rsid w:val="00913E5B"/>
    <w:rsid w:val="009564AA"/>
    <w:rsid w:val="0096034D"/>
    <w:rsid w:val="00962262"/>
    <w:rsid w:val="0096229E"/>
    <w:rsid w:val="0096665A"/>
    <w:rsid w:val="009812A1"/>
    <w:rsid w:val="00981A6A"/>
    <w:rsid w:val="009952D4"/>
    <w:rsid w:val="00996950"/>
    <w:rsid w:val="00997CA1"/>
    <w:rsid w:val="009A6B04"/>
    <w:rsid w:val="009D6AC3"/>
    <w:rsid w:val="009E46AB"/>
    <w:rsid w:val="009F1DBF"/>
    <w:rsid w:val="009F3FEA"/>
    <w:rsid w:val="00A16670"/>
    <w:rsid w:val="00A2157A"/>
    <w:rsid w:val="00A223F4"/>
    <w:rsid w:val="00A323D3"/>
    <w:rsid w:val="00A40E29"/>
    <w:rsid w:val="00A550E7"/>
    <w:rsid w:val="00A7385A"/>
    <w:rsid w:val="00AD1763"/>
    <w:rsid w:val="00AF3F46"/>
    <w:rsid w:val="00B30C50"/>
    <w:rsid w:val="00B344DC"/>
    <w:rsid w:val="00B43097"/>
    <w:rsid w:val="00B55B67"/>
    <w:rsid w:val="00B673BC"/>
    <w:rsid w:val="00B867B8"/>
    <w:rsid w:val="00B9675F"/>
    <w:rsid w:val="00BB03E2"/>
    <w:rsid w:val="00BC2704"/>
    <w:rsid w:val="00BD2C71"/>
    <w:rsid w:val="00BD61B1"/>
    <w:rsid w:val="00BD7A50"/>
    <w:rsid w:val="00C03777"/>
    <w:rsid w:val="00C170E2"/>
    <w:rsid w:val="00C25BB2"/>
    <w:rsid w:val="00C31A5A"/>
    <w:rsid w:val="00C37AEE"/>
    <w:rsid w:val="00C56DA0"/>
    <w:rsid w:val="00C65D89"/>
    <w:rsid w:val="00C768EC"/>
    <w:rsid w:val="00C84762"/>
    <w:rsid w:val="00C84780"/>
    <w:rsid w:val="00C85DE5"/>
    <w:rsid w:val="00C9428A"/>
    <w:rsid w:val="00CA1A33"/>
    <w:rsid w:val="00CB4356"/>
    <w:rsid w:val="00CB5244"/>
    <w:rsid w:val="00CE490D"/>
    <w:rsid w:val="00CF7A17"/>
    <w:rsid w:val="00D15ACF"/>
    <w:rsid w:val="00D22E6B"/>
    <w:rsid w:val="00D311FF"/>
    <w:rsid w:val="00D335CB"/>
    <w:rsid w:val="00D368E8"/>
    <w:rsid w:val="00D37725"/>
    <w:rsid w:val="00D42802"/>
    <w:rsid w:val="00D43865"/>
    <w:rsid w:val="00D47170"/>
    <w:rsid w:val="00D72CD4"/>
    <w:rsid w:val="00D94CBB"/>
    <w:rsid w:val="00DC0CDF"/>
    <w:rsid w:val="00DC527B"/>
    <w:rsid w:val="00DC5443"/>
    <w:rsid w:val="00DC72C4"/>
    <w:rsid w:val="00DD175B"/>
    <w:rsid w:val="00DE5B95"/>
    <w:rsid w:val="00DF31EC"/>
    <w:rsid w:val="00E044F8"/>
    <w:rsid w:val="00E15570"/>
    <w:rsid w:val="00E21572"/>
    <w:rsid w:val="00E27751"/>
    <w:rsid w:val="00E63AEC"/>
    <w:rsid w:val="00E64583"/>
    <w:rsid w:val="00E76E44"/>
    <w:rsid w:val="00E86254"/>
    <w:rsid w:val="00E90B7B"/>
    <w:rsid w:val="00E95524"/>
    <w:rsid w:val="00EA2B40"/>
    <w:rsid w:val="00EA6B79"/>
    <w:rsid w:val="00EA7B19"/>
    <w:rsid w:val="00EB2339"/>
    <w:rsid w:val="00EC26E3"/>
    <w:rsid w:val="00F0046D"/>
    <w:rsid w:val="00F03C31"/>
    <w:rsid w:val="00F107B9"/>
    <w:rsid w:val="00F11FC8"/>
    <w:rsid w:val="00F73229"/>
    <w:rsid w:val="00F743EC"/>
    <w:rsid w:val="00F87A74"/>
    <w:rsid w:val="00F97590"/>
    <w:rsid w:val="00FB31F0"/>
    <w:rsid w:val="00FB3361"/>
    <w:rsid w:val="00FB6940"/>
    <w:rsid w:val="00FC31ED"/>
    <w:rsid w:val="00FC40D6"/>
    <w:rsid w:val="00FF04BB"/>
    <w:rsid w:val="00FF1B55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572"/>
    <w:pPr>
      <w:spacing w:before="120" w:line="192" w:lineRule="auto"/>
    </w:pPr>
    <w:rPr>
      <w:sz w:val="28"/>
      <w:szCs w:val="20"/>
      <w:lang w:val="en-US"/>
    </w:rPr>
  </w:style>
  <w:style w:type="paragraph" w:styleId="a4">
    <w:name w:val="header"/>
    <w:basedOn w:val="a"/>
    <w:rsid w:val="00646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3C2"/>
  </w:style>
  <w:style w:type="character" w:styleId="a6">
    <w:name w:val="Placeholder Text"/>
    <w:basedOn w:val="a0"/>
    <w:uiPriority w:val="99"/>
    <w:semiHidden/>
    <w:rsid w:val="00D311FF"/>
    <w:rPr>
      <w:color w:val="808080"/>
    </w:rPr>
  </w:style>
  <w:style w:type="table" w:styleId="a7">
    <w:name w:val="Table Grid"/>
    <w:basedOn w:val="a1"/>
    <w:rsid w:val="00996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C2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26E3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77406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74067"/>
    <w:rPr>
      <w:rFonts w:ascii="Courier New" w:hAnsi="Courier New" w:cs="Courier New"/>
    </w:rPr>
  </w:style>
  <w:style w:type="character" w:styleId="ac">
    <w:name w:val="Hyperlink"/>
    <w:uiPriority w:val="99"/>
    <w:unhideWhenUsed/>
    <w:rsid w:val="007740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DBF"/>
    <w:rPr>
      <w:color w:val="605E5C"/>
      <w:shd w:val="clear" w:color="auto" w:fill="E1DFDD"/>
    </w:rPr>
  </w:style>
  <w:style w:type="paragraph" w:styleId="ad">
    <w:name w:val="caption"/>
    <w:basedOn w:val="a"/>
    <w:next w:val="a"/>
    <w:qFormat/>
    <w:rsid w:val="00DC0CDF"/>
    <w:pPr>
      <w:spacing w:line="288" w:lineRule="auto"/>
      <w:jc w:val="center"/>
    </w:pPr>
    <w:rPr>
      <w:b/>
      <w:sz w:val="36"/>
      <w:szCs w:val="26"/>
    </w:rPr>
  </w:style>
  <w:style w:type="paragraph" w:styleId="2">
    <w:name w:val="Body Text 2"/>
    <w:basedOn w:val="a"/>
    <w:link w:val="20"/>
    <w:semiHidden/>
    <w:unhideWhenUsed/>
    <w:rsid w:val="00D42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28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4;&#1057;&#1053;&#1054;&#1042;&#1053;&#1054;&#1049;_&#1052;&#1080;&#1083;&#1086;&#1089;&#1083;&#1072;&#1074;&#1089;&#1082;&#1080;&#1081;%20&#1052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FFFB-D609-4F96-9A4F-FD5E405A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ОСНОВНОЙ_Милославский МР</Template>
  <TotalTime>75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ОСНОВНОЙ_</vt:lpstr>
    </vt:vector>
  </TitlesOfParts>
  <Company>Typography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ОСНОВНОЙ_</dc:title>
  <dc:creator>User</dc:creator>
  <cp:lastModifiedBy>Елена</cp:lastModifiedBy>
  <cp:revision>16</cp:revision>
  <cp:lastPrinted>2022-07-07T13:13:00Z</cp:lastPrinted>
  <dcterms:created xsi:type="dcterms:W3CDTF">2022-01-27T11:17:00Z</dcterms:created>
  <dcterms:modified xsi:type="dcterms:W3CDTF">2022-08-31T05:30:00Z</dcterms:modified>
</cp:coreProperties>
</file>