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A6" w:rsidRDefault="000A52A6">
      <w:pPr>
        <w:pStyle w:val="a5"/>
        <w:rPr>
          <w:b/>
        </w:rPr>
      </w:pPr>
    </w:p>
    <w:p w:rsidR="000A52A6" w:rsidRDefault="000A52A6">
      <w:pPr>
        <w:jc w:val="right"/>
        <w:rPr>
          <w:sz w:val="32"/>
        </w:rPr>
      </w:pPr>
    </w:p>
    <w:p w:rsidR="000A52A6" w:rsidRDefault="000A52A6">
      <w:pPr>
        <w:jc w:val="right"/>
        <w:rPr>
          <w:sz w:val="32"/>
        </w:rPr>
      </w:pPr>
    </w:p>
    <w:p w:rsidR="000A52A6" w:rsidRDefault="000A52A6">
      <w:pPr>
        <w:jc w:val="right"/>
        <w:rPr>
          <w:sz w:val="32"/>
        </w:rPr>
      </w:pPr>
    </w:p>
    <w:p w:rsidR="000A52A6" w:rsidRDefault="000A52A6">
      <w:pPr>
        <w:jc w:val="right"/>
        <w:rPr>
          <w:sz w:val="32"/>
        </w:rPr>
      </w:pPr>
    </w:p>
    <w:p w:rsidR="000A52A6" w:rsidRDefault="000A52A6">
      <w:pPr>
        <w:jc w:val="right"/>
        <w:rPr>
          <w:sz w:val="32"/>
        </w:rPr>
      </w:pPr>
    </w:p>
    <w:p w:rsidR="000A52A6" w:rsidRDefault="000A52A6">
      <w:pPr>
        <w:jc w:val="right"/>
        <w:rPr>
          <w:sz w:val="32"/>
        </w:rPr>
      </w:pPr>
    </w:p>
    <w:p w:rsidR="000A52A6" w:rsidRDefault="000A52A6">
      <w:pPr>
        <w:jc w:val="center"/>
        <w:rPr>
          <w:sz w:val="32"/>
        </w:rPr>
      </w:pPr>
    </w:p>
    <w:p w:rsidR="000A52A6" w:rsidRDefault="0038441B">
      <w:pPr>
        <w:jc w:val="center"/>
        <w:rPr>
          <w:sz w:val="32"/>
        </w:rPr>
      </w:pPr>
      <w:r>
        <w:rPr>
          <w:sz w:val="32"/>
        </w:rPr>
        <w:t>Программа развития</w:t>
      </w:r>
    </w:p>
    <w:p w:rsidR="000A52A6" w:rsidRDefault="0038441B">
      <w:pPr>
        <w:jc w:val="center"/>
        <w:rPr>
          <w:sz w:val="32"/>
        </w:rPr>
      </w:pPr>
      <w:r>
        <w:rPr>
          <w:sz w:val="32"/>
        </w:rPr>
        <w:t xml:space="preserve"> муниципального бюджетного общеобразовательного учреждения</w:t>
      </w:r>
    </w:p>
    <w:p w:rsidR="000A52A6" w:rsidRDefault="0038441B">
      <w:pPr>
        <w:jc w:val="center"/>
        <w:rPr>
          <w:sz w:val="32"/>
        </w:rPr>
      </w:pPr>
      <w:r>
        <w:rPr>
          <w:sz w:val="32"/>
        </w:rPr>
        <w:t xml:space="preserve"> «</w:t>
      </w:r>
      <w:proofErr w:type="spellStart"/>
      <w:r>
        <w:rPr>
          <w:sz w:val="32"/>
        </w:rPr>
        <w:t>Старокиструсская</w:t>
      </w:r>
      <w:proofErr w:type="spellEnd"/>
      <w:r>
        <w:rPr>
          <w:sz w:val="32"/>
        </w:rPr>
        <w:t xml:space="preserve"> средняя школа»</w:t>
      </w:r>
    </w:p>
    <w:p w:rsidR="000A52A6" w:rsidRDefault="0038441B">
      <w:pPr>
        <w:jc w:val="center"/>
        <w:rPr>
          <w:sz w:val="32"/>
        </w:rPr>
      </w:pPr>
      <w:r>
        <w:rPr>
          <w:sz w:val="32"/>
        </w:rPr>
        <w:t xml:space="preserve"> Спасского муниципального района Рязанской области</w:t>
      </w:r>
    </w:p>
    <w:p w:rsidR="000A52A6" w:rsidRDefault="0038441B">
      <w:r>
        <w:t>\</w:t>
      </w:r>
    </w:p>
    <w:p w:rsidR="000A52A6" w:rsidRDefault="00AD1961">
      <w:pPr>
        <w:jc w:val="center"/>
        <w:rPr>
          <w:sz w:val="32"/>
        </w:rPr>
      </w:pPr>
      <w:r>
        <w:rPr>
          <w:sz w:val="32"/>
        </w:rPr>
        <w:t>на 2024-2027</w:t>
      </w:r>
      <w:r w:rsidR="0038441B">
        <w:rPr>
          <w:sz w:val="32"/>
        </w:rPr>
        <w:t xml:space="preserve"> годы</w:t>
      </w:r>
    </w:p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0A52A6"/>
    <w:p w:rsidR="000A52A6" w:rsidRDefault="0038441B">
      <w:pPr>
        <w:jc w:val="right"/>
        <w:rPr>
          <w:sz w:val="28"/>
        </w:rPr>
      </w:pPr>
      <w:r>
        <w:rPr>
          <w:sz w:val="28"/>
        </w:rPr>
        <w:t xml:space="preserve">Составила: Семочкина Ольга Евгеньевна, </w:t>
      </w:r>
    </w:p>
    <w:p w:rsidR="000A52A6" w:rsidRDefault="0038441B">
      <w:pPr>
        <w:jc w:val="right"/>
        <w:rPr>
          <w:sz w:val="28"/>
        </w:rPr>
      </w:pPr>
      <w:r>
        <w:rPr>
          <w:sz w:val="28"/>
        </w:rPr>
        <w:t>кандидат на участие в конкурсе</w:t>
      </w:r>
    </w:p>
    <w:p w:rsidR="000A52A6" w:rsidRDefault="0038441B">
      <w:pPr>
        <w:jc w:val="right"/>
        <w:rPr>
          <w:sz w:val="28"/>
        </w:rPr>
      </w:pPr>
      <w:r>
        <w:rPr>
          <w:sz w:val="28"/>
        </w:rPr>
        <w:t xml:space="preserve">на замещение вакантной должности руководителя </w:t>
      </w:r>
    </w:p>
    <w:p w:rsidR="000A52A6" w:rsidRDefault="0038441B">
      <w:pPr>
        <w:jc w:val="right"/>
        <w:rPr>
          <w:sz w:val="28"/>
        </w:rPr>
      </w:pPr>
      <w:r>
        <w:rPr>
          <w:sz w:val="28"/>
        </w:rPr>
        <w:t>муниципального бюджетного общеобразовательного учреждения</w:t>
      </w:r>
    </w:p>
    <w:p w:rsidR="000A52A6" w:rsidRDefault="0038441B">
      <w:pPr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Старокиструсская</w:t>
      </w:r>
      <w:proofErr w:type="spellEnd"/>
      <w:r>
        <w:rPr>
          <w:sz w:val="28"/>
        </w:rPr>
        <w:t xml:space="preserve"> средняя школа»</w:t>
      </w:r>
    </w:p>
    <w:p w:rsidR="000A52A6" w:rsidRDefault="0038441B">
      <w:pPr>
        <w:jc w:val="right"/>
        <w:rPr>
          <w:sz w:val="28"/>
        </w:rPr>
      </w:pPr>
      <w:r>
        <w:rPr>
          <w:sz w:val="28"/>
        </w:rPr>
        <w:t>Спасского муниципального района Рязанской области</w:t>
      </w:r>
    </w:p>
    <w:p w:rsidR="000A52A6" w:rsidRDefault="000A52A6">
      <w:pPr>
        <w:jc w:val="right"/>
        <w:rPr>
          <w:sz w:val="28"/>
        </w:rPr>
      </w:pPr>
    </w:p>
    <w:p w:rsidR="000A52A6" w:rsidRDefault="000A52A6">
      <w:pPr>
        <w:jc w:val="right"/>
        <w:rPr>
          <w:sz w:val="28"/>
        </w:rPr>
      </w:pPr>
    </w:p>
    <w:p w:rsidR="000A52A6" w:rsidRDefault="000A52A6">
      <w:pPr>
        <w:jc w:val="right"/>
        <w:rPr>
          <w:sz w:val="28"/>
        </w:rPr>
      </w:pPr>
    </w:p>
    <w:p w:rsidR="000A52A6" w:rsidRDefault="000A52A6">
      <w:pPr>
        <w:jc w:val="right"/>
        <w:rPr>
          <w:sz w:val="28"/>
        </w:rPr>
      </w:pPr>
    </w:p>
    <w:p w:rsidR="000A52A6" w:rsidRDefault="000A52A6">
      <w:pPr>
        <w:jc w:val="right"/>
        <w:rPr>
          <w:sz w:val="28"/>
        </w:rPr>
      </w:pPr>
    </w:p>
    <w:p w:rsidR="000A52A6" w:rsidRDefault="0038441B">
      <w:pPr>
        <w:jc w:val="center"/>
        <w:rPr>
          <w:sz w:val="28"/>
        </w:rPr>
      </w:pPr>
      <w:r>
        <w:rPr>
          <w:sz w:val="28"/>
        </w:rPr>
        <w:t>Спасск-Рязанский -2024г.</w:t>
      </w:r>
    </w:p>
    <w:p w:rsidR="000A52A6" w:rsidRDefault="000A52A6">
      <w:pPr>
        <w:sectPr w:rsidR="000A52A6">
          <w:type w:val="continuous"/>
          <w:pgSz w:w="11920" w:h="16850"/>
          <w:pgMar w:top="1060" w:right="980" w:bottom="280" w:left="1060" w:header="720" w:footer="720" w:gutter="0"/>
          <w:cols w:space="720"/>
        </w:sectPr>
      </w:pPr>
    </w:p>
    <w:p w:rsidR="000A52A6" w:rsidRDefault="0038441B">
      <w:pPr>
        <w:spacing w:before="73"/>
        <w:ind w:left="709" w:right="731"/>
        <w:jc w:val="center"/>
        <w:rPr>
          <w:b/>
          <w:sz w:val="32"/>
        </w:rPr>
      </w:pPr>
      <w:r>
        <w:rPr>
          <w:b/>
          <w:sz w:val="32"/>
        </w:rPr>
        <w:lastRenderedPageBreak/>
        <w:t>Паспорт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развития</w:t>
      </w:r>
    </w:p>
    <w:p w:rsidR="000A52A6" w:rsidRDefault="000A52A6">
      <w:pPr>
        <w:pStyle w:val="a5"/>
        <w:spacing w:before="92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7"/>
        <w:gridCol w:w="6486"/>
      </w:tblGrid>
      <w:tr w:rsidR="000A52A6">
        <w:trPr>
          <w:trHeight w:val="1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4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 развития муниципального общеобразовательного учреждения «</w:t>
            </w:r>
            <w:proofErr w:type="spellStart"/>
            <w:r>
              <w:rPr>
                <w:sz w:val="28"/>
              </w:rPr>
              <w:t>Старокиструсская</w:t>
            </w:r>
            <w:proofErr w:type="spellEnd"/>
            <w:r>
              <w:rPr>
                <w:sz w:val="28"/>
              </w:rPr>
              <w:t xml:space="preserve"> средняя 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 w:rsidR="00A5361E">
              <w:rPr>
                <w:sz w:val="28"/>
              </w:rPr>
              <w:t>2024-2027</w:t>
            </w:r>
          </w:p>
          <w:p w:rsidR="000A52A6" w:rsidRDefault="0038441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годы</w:t>
            </w:r>
          </w:p>
        </w:tc>
      </w:tr>
      <w:tr w:rsidR="000A52A6">
        <w:trPr>
          <w:trHeight w:val="676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Нормативно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правовое </w:t>
            </w:r>
            <w:r>
              <w:rPr>
                <w:spacing w:val="-2"/>
                <w:sz w:val="28"/>
              </w:rPr>
              <w:t>обеспечение</w:t>
            </w:r>
          </w:p>
          <w:p w:rsidR="000A52A6" w:rsidRDefault="003844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29.12.2012 г № 273 - ФЗ</w:t>
            </w:r>
          </w:p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 Правительства РФ от 26 декабря 2017 года № 1642 «Об утверждении </w:t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  <w:p w:rsidR="000A52A6" w:rsidRDefault="0038441B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 (срок реализации 2018 - 2025 гг.)</w:t>
            </w:r>
          </w:p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начального общего образования, утвержденный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РФ от 06.10.2009 № 373</w:t>
            </w:r>
          </w:p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основного общего образования, утвержденный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РФ от 17.12.2010 № 1897</w:t>
            </w:r>
          </w:p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государственный образовательный стандарт среднего общего образования</w:t>
            </w:r>
          </w:p>
          <w:p w:rsidR="000A52A6" w:rsidRDefault="0038441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утвержденный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 РФ от 17 мая 2012 г. N 413</w:t>
            </w:r>
          </w:p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1" w:lineRule="exact"/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  <w:p w:rsidR="000A52A6" w:rsidRDefault="0038441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11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8"/>
              </w:rPr>
              <w:t>Локальные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акты</w:t>
            </w:r>
          </w:p>
        </w:tc>
      </w:tr>
      <w:tr w:rsidR="000A52A6">
        <w:trPr>
          <w:trHeight w:val="64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0A52A6" w:rsidRDefault="00384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2024-202</w:t>
            </w:r>
            <w:r w:rsidR="004830DE">
              <w:rPr>
                <w:spacing w:val="-3"/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0A52A6">
        <w:trPr>
          <w:trHeight w:val="483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7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(2024-202</w:t>
            </w:r>
            <w:r>
              <w:rPr>
                <w:b/>
                <w:spacing w:val="-4"/>
                <w:sz w:val="28"/>
              </w:rPr>
              <w:t xml:space="preserve">5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год)</w:t>
            </w:r>
          </w:p>
          <w:p w:rsidR="000A52A6" w:rsidRDefault="0038441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-Разработка концепции образовательного учреждения; модели образовательного процесса, обеспечивающего развитие межкультурной компетентности обучающихся, разработка критериев эффективности реализации данной </w:t>
            </w:r>
            <w:r>
              <w:rPr>
                <w:spacing w:val="-2"/>
                <w:sz w:val="28"/>
              </w:rPr>
              <w:t>модели;</w:t>
            </w:r>
          </w:p>
          <w:p w:rsidR="000A52A6" w:rsidRDefault="0038441B">
            <w:pPr>
              <w:pStyle w:val="TableParagraph"/>
              <w:spacing w:before="3"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(2025-202</w:t>
            </w:r>
            <w:r w:rsidR="00EB2A1D">
              <w:rPr>
                <w:b/>
                <w:spacing w:val="-5"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4"/>
                <w:sz w:val="28"/>
              </w:rPr>
              <w:t xml:space="preserve"> годы)</w:t>
            </w:r>
          </w:p>
          <w:p w:rsidR="000A52A6" w:rsidRDefault="0038441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Реализация модели образовательного процесса и оценка ее эффективности на основе выявленных </w:t>
            </w:r>
            <w:r>
              <w:rPr>
                <w:spacing w:val="-2"/>
                <w:sz w:val="28"/>
              </w:rPr>
              <w:t>критериев;</w:t>
            </w:r>
          </w:p>
          <w:p w:rsidR="000A52A6" w:rsidRDefault="0038441B">
            <w:pPr>
              <w:pStyle w:val="TableParagraph"/>
              <w:spacing w:before="3" w:line="319" w:lineRule="exact"/>
              <w:ind w:left="1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(январь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июль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EB2A1D">
              <w:rPr>
                <w:b/>
                <w:spacing w:val="-1"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года)</w:t>
            </w:r>
          </w:p>
          <w:p w:rsidR="000A52A6" w:rsidRDefault="0038441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Анализ результатов внедрения модели образовательного процесса.</w:t>
            </w:r>
          </w:p>
        </w:tc>
      </w:tr>
    </w:tbl>
    <w:p w:rsidR="000A52A6" w:rsidRDefault="000A52A6">
      <w:pPr>
        <w:sectPr w:rsidR="000A52A6">
          <w:pgSz w:w="11920" w:h="16850"/>
          <w:pgMar w:top="1060" w:right="9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7"/>
        <w:gridCol w:w="6486"/>
      </w:tblGrid>
      <w:tr w:rsidR="000A52A6">
        <w:trPr>
          <w:trHeight w:val="193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координации процессов обучения, воспитания и развития в рамках урочной, внеурочной деятельности</w:t>
            </w:r>
            <w:r>
              <w:rPr>
                <w:spacing w:val="2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дополнительного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образования,</w:t>
            </w:r>
            <w:r>
              <w:rPr>
                <w:spacing w:val="23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0A52A6" w:rsidRDefault="0038441B">
            <w:pPr>
              <w:pStyle w:val="TableParagraph"/>
              <w:spacing w:line="322" w:lineRule="exac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учетом образовательных потребностей участников образовательных отношений</w:t>
            </w:r>
          </w:p>
        </w:tc>
      </w:tr>
      <w:tr w:rsidR="000A52A6">
        <w:trPr>
          <w:trHeight w:val="515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Создать равные возможности в получении качественного образования для всех категорий детей, реализации творческих способностей и позитивной социализации учащихся</w:t>
            </w:r>
          </w:p>
          <w:p w:rsidR="000A52A6" w:rsidRDefault="0038441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комплекс эффективных методик и технологий для работы с детьми с низкой мотивацией к обучению</w:t>
            </w:r>
          </w:p>
          <w:p w:rsidR="000A52A6" w:rsidRDefault="0038441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2921"/>
                <w:tab w:val="left" w:pos="5423"/>
              </w:tabs>
              <w:ind w:left="107" w:right="8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достаточный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уровень </w:t>
            </w:r>
            <w:r>
              <w:rPr>
                <w:sz w:val="28"/>
              </w:rPr>
              <w:t xml:space="preserve">компетентности педагогических кадров для </w:t>
            </w:r>
            <w:r>
              <w:rPr>
                <w:spacing w:val="-4"/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эффективного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педагогического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процесса </w:t>
            </w:r>
            <w:r>
              <w:rPr>
                <w:spacing w:val="-2"/>
                <w:sz w:val="28"/>
              </w:rPr>
              <w:t>школы.</w:t>
            </w:r>
          </w:p>
          <w:p w:rsidR="000A52A6" w:rsidRDefault="0038441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ind w:left="107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Создать интеграционные связи школы с различными субъектами </w:t>
            </w:r>
            <w:proofErr w:type="spellStart"/>
            <w:r>
              <w:rPr>
                <w:sz w:val="28"/>
              </w:rPr>
              <w:t>социокультурного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окружения.</w:t>
            </w:r>
          </w:p>
          <w:p w:rsidR="000A52A6" w:rsidRDefault="0038441B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spacing w:line="324" w:lineRule="exact"/>
              <w:ind w:left="107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осведомленности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 образовательной деятельности о рынке труда.</w:t>
            </w:r>
          </w:p>
        </w:tc>
      </w:tr>
      <w:tr w:rsidR="000A52A6">
        <w:trPr>
          <w:trHeight w:val="708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1825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конечные результаты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системе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управления:</w:t>
            </w:r>
          </w:p>
          <w:p w:rsidR="000A52A6" w:rsidRDefault="0038441B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      </w:r>
          </w:p>
          <w:p w:rsidR="000A52A6" w:rsidRDefault="0038441B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система мониторинга станет неотъемлемой основой управления развитием школы;</w:t>
            </w:r>
          </w:p>
          <w:p w:rsidR="000A52A6" w:rsidRDefault="0038441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обновлении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инфраструктуры:</w:t>
            </w:r>
          </w:p>
          <w:p w:rsidR="000A52A6" w:rsidRDefault="0038441B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  <w:tab w:val="left" w:pos="1952"/>
                <w:tab w:val="left" w:pos="5622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инфраструктура и организация образовательного процесса школы будет максимально возможно соответствовать требованиям ФЗ-273, </w:t>
            </w:r>
            <w:proofErr w:type="spellStart"/>
            <w:r>
              <w:rPr>
                <w:sz w:val="28"/>
              </w:rPr>
              <w:t>СанПиНов</w:t>
            </w:r>
            <w:proofErr w:type="spell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другим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нормативно-правовым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актам, </w:t>
            </w:r>
            <w:r>
              <w:rPr>
                <w:sz w:val="28"/>
              </w:rPr>
              <w:t xml:space="preserve">регламентирующим организацию образовательного </w:t>
            </w:r>
            <w:r>
              <w:rPr>
                <w:spacing w:val="-2"/>
                <w:sz w:val="28"/>
              </w:rPr>
              <w:t>процесса;</w:t>
            </w:r>
          </w:p>
          <w:p w:rsidR="000A52A6" w:rsidRDefault="0038441B">
            <w:pPr>
              <w:pStyle w:val="TableParagraph"/>
              <w:spacing w:before="1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-100% учебных кабинетов будет иметь доступ к </w:t>
            </w:r>
            <w:r>
              <w:rPr>
                <w:spacing w:val="-2"/>
                <w:sz w:val="28"/>
              </w:rPr>
              <w:t>Интернет-ресурсам.</w:t>
            </w:r>
          </w:p>
          <w:p w:rsidR="000A52A6" w:rsidRDefault="0038441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совершенствовании профессионального </w:t>
            </w:r>
            <w:r>
              <w:rPr>
                <w:sz w:val="28"/>
                <w:u w:val="single"/>
              </w:rPr>
              <w:t>мастерства педагогического коллектива:</w:t>
            </w:r>
          </w:p>
          <w:p w:rsidR="000A52A6" w:rsidRDefault="0038441B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  <w:tab w:val="left" w:pos="2282"/>
                <w:tab w:val="left" w:pos="3320"/>
                <w:tab w:val="left" w:pos="4798"/>
                <w:tab w:val="left" w:pos="5748"/>
                <w:tab w:val="left" w:pos="6082"/>
              </w:tabs>
              <w:spacing w:before="1"/>
              <w:ind w:left="107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100% педагогов и администрации пройдет </w:t>
            </w: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квалификации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(или) профессиональную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переподготовку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0A52A6" w:rsidRDefault="0038441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современному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содержанию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(в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том</w:t>
            </w:r>
            <w:proofErr w:type="gramEnd"/>
          </w:p>
        </w:tc>
      </w:tr>
    </w:tbl>
    <w:p w:rsidR="000A52A6" w:rsidRDefault="000A52A6">
      <w:pPr>
        <w:sectPr w:rsidR="000A52A6">
          <w:type w:val="continuous"/>
          <w:pgSz w:w="11920" w:h="16850"/>
          <w:pgMar w:top="1120" w:right="9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7"/>
        <w:gridCol w:w="6486"/>
      </w:tblGrid>
      <w:tr w:rsidR="000A52A6">
        <w:trPr>
          <w:trHeight w:val="966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ФГОС соответствующих уровней образования) и инновационным технологиям;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  <w:tab w:val="left" w:pos="4606"/>
              </w:tabs>
              <w:ind w:left="107" w:right="92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не менее 20% педагогов будут иметь опыт предъявления собственного опыта на профессиональных мероприятиях (на семинарах, </w:t>
            </w:r>
            <w:r>
              <w:rPr>
                <w:spacing w:val="-2"/>
                <w:sz w:val="28"/>
              </w:rPr>
              <w:t>научно-практических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конференциях.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Профессиональных конкурсах, в методических изданиях, в том числе электронных и т.д.).</w:t>
            </w:r>
            <w:proofErr w:type="gramEnd"/>
          </w:p>
          <w:p w:rsidR="000A52A6" w:rsidRDefault="0038441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В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организации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образовательного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процесса: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269" w:hanging="16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1%;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363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70 % школьников будет обучаться в системе </w:t>
            </w:r>
            <w:proofErr w:type="spellStart"/>
            <w:r>
              <w:rPr>
                <w:sz w:val="28"/>
              </w:rPr>
              <w:t>внутришкольного</w:t>
            </w:r>
            <w:proofErr w:type="spellEnd"/>
            <w:r>
              <w:rPr>
                <w:sz w:val="28"/>
              </w:rPr>
              <w:t xml:space="preserve"> дополнительного </w:t>
            </w:r>
            <w:r>
              <w:rPr>
                <w:spacing w:val="-2"/>
                <w:sz w:val="28"/>
              </w:rPr>
              <w:t>образования;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left="107"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школе будет работать программа поддержки талантливых детей (по различным направлениям интеллектуального, творческого, физического </w:t>
            </w:r>
            <w:r>
              <w:rPr>
                <w:spacing w:val="-2"/>
                <w:sz w:val="28"/>
              </w:rPr>
              <w:t>развития);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107" w:right="948" w:firstLine="0"/>
              <w:jc w:val="both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конкурсах. </w:t>
            </w:r>
            <w:r>
              <w:rPr>
                <w:sz w:val="28"/>
                <w:u w:val="single"/>
              </w:rPr>
              <w:t>В расширении партнерских отношений: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648"/>
              </w:tabs>
              <w:ind w:left="107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50% родителей (законных </w:t>
            </w:r>
            <w:r>
              <w:rPr>
                <w:spacing w:val="-2"/>
                <w:sz w:val="28"/>
              </w:rPr>
              <w:t>представителей)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формы </w:t>
            </w:r>
            <w:r>
              <w:rPr>
                <w:sz w:val="28"/>
              </w:rPr>
              <w:t>активного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участие в решении текущих проблем, участие в общешкольных мероприятиях и т.д.)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107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получения образовательных услуг на 5-10%</w:t>
            </w:r>
          </w:p>
          <w:p w:rsidR="000A52A6" w:rsidRDefault="0038441B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ind w:left="107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 менее 3-5 партнеров социума (учреждений, организаций, физических лиц) будет участниками реализации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образовательных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0A52A6" w:rsidRDefault="0038441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  <w:tr w:rsidR="000A52A6">
        <w:trPr>
          <w:trHeight w:val="64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Разработчики</w:t>
            </w:r>
          </w:p>
          <w:p w:rsidR="000A52A6" w:rsidRDefault="003844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Семочкина Ольга Евгеньевна,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0A52A6" w:rsidRDefault="0038441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вакантной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5"/>
                <w:sz w:val="28"/>
              </w:rPr>
              <w:t xml:space="preserve"> ОУ</w:t>
            </w:r>
          </w:p>
        </w:tc>
      </w:tr>
      <w:tr w:rsidR="000A52A6">
        <w:trPr>
          <w:trHeight w:val="1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14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 реализацией программы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Управление реализацией программы осуществляется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Управляющим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школы, педагогическим и методическим советом,</w:t>
            </w:r>
          </w:p>
          <w:p w:rsidR="000A52A6" w:rsidRDefault="0038441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</w:tr>
      <w:tr w:rsidR="000A52A6">
        <w:trPr>
          <w:trHeight w:val="96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488"/>
              <w:rPr>
                <w:sz w:val="28"/>
              </w:rPr>
            </w:pPr>
            <w:r>
              <w:rPr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968"/>
                <w:tab w:val="left" w:pos="2727"/>
                <w:tab w:val="left" w:pos="3225"/>
                <w:tab w:val="left" w:pos="5397"/>
              </w:tabs>
              <w:ind w:left="0" w:right="93" w:firstLine="420"/>
              <w:rPr>
                <w:sz w:val="28"/>
              </w:rPr>
            </w:pPr>
            <w:r>
              <w:rPr>
                <w:sz w:val="28"/>
              </w:rPr>
              <w:t>Финансирование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4"/>
                <w:sz w:val="28"/>
              </w:rPr>
              <w:t>счет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внебюджетных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средств,</w:t>
            </w:r>
          </w:p>
          <w:p w:rsidR="000A52A6" w:rsidRDefault="0038441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привлеченных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средств.</w:t>
            </w:r>
          </w:p>
        </w:tc>
      </w:tr>
    </w:tbl>
    <w:p w:rsidR="000A52A6" w:rsidRDefault="000A52A6">
      <w:pPr>
        <w:sectPr w:rsidR="000A52A6">
          <w:type w:val="continuous"/>
          <w:pgSz w:w="11920" w:h="16850"/>
          <w:pgMar w:top="1120" w:right="980" w:bottom="280" w:left="1060" w:header="720" w:footer="720" w:gutter="0"/>
          <w:cols w:space="720"/>
        </w:sectPr>
      </w:pPr>
    </w:p>
    <w:p w:rsidR="000A52A6" w:rsidRDefault="0038441B">
      <w:pPr>
        <w:spacing w:before="73" w:line="365" w:lineRule="exact"/>
        <w:ind w:left="1297"/>
        <w:jc w:val="both"/>
        <w:rPr>
          <w:b/>
          <w:sz w:val="32"/>
        </w:rPr>
      </w:pPr>
      <w:r>
        <w:rPr>
          <w:b/>
          <w:sz w:val="32"/>
        </w:rPr>
        <w:lastRenderedPageBreak/>
        <w:t>2. Общие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сведения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об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образовательной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организации</w:t>
      </w:r>
    </w:p>
    <w:p w:rsidR="000A52A6" w:rsidRDefault="0038441B">
      <w:pPr>
        <w:spacing w:before="73" w:line="365" w:lineRule="exact"/>
        <w:ind w:left="1297"/>
        <w:jc w:val="both"/>
        <w:rPr>
          <w:b/>
          <w:sz w:val="32"/>
        </w:rPr>
      </w:pPr>
      <w:r>
        <w:rPr>
          <w:b/>
          <w:sz w:val="28"/>
          <w:u w:val="single"/>
        </w:rPr>
        <w:t>3. Swot-анализ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системы</w:t>
      </w:r>
    </w:p>
    <w:p w:rsidR="000A52A6" w:rsidRDefault="000A52A6">
      <w:pPr>
        <w:pStyle w:val="a5"/>
        <w:spacing w:before="4"/>
        <w:rPr>
          <w:b/>
          <w:sz w:val="24"/>
        </w:rPr>
      </w:pPr>
    </w:p>
    <w:p w:rsidR="000A52A6" w:rsidRDefault="000A52A6">
      <w:pPr>
        <w:pStyle w:val="a5"/>
        <w:rPr>
          <w:sz w:val="26"/>
        </w:rPr>
      </w:pPr>
    </w:p>
    <w:p w:rsidR="000A52A6" w:rsidRDefault="000A52A6">
      <w:pPr>
        <w:pStyle w:val="a5"/>
        <w:spacing w:before="133"/>
        <w:rPr>
          <w:sz w:val="26"/>
        </w:rPr>
      </w:pPr>
    </w:p>
    <w:p w:rsidR="000A52A6" w:rsidRDefault="0038441B">
      <w:pPr>
        <w:spacing w:line="366" w:lineRule="exact"/>
        <w:ind w:left="3588"/>
        <w:jc w:val="both"/>
        <w:rPr>
          <w:b/>
          <w:sz w:val="32"/>
        </w:rPr>
      </w:pPr>
      <w:r>
        <w:rPr>
          <w:b/>
          <w:sz w:val="32"/>
        </w:rPr>
        <w:t>4. План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Программы.</w:t>
      </w:r>
    </w:p>
    <w:p w:rsidR="000A52A6" w:rsidRDefault="0038441B">
      <w:pPr>
        <w:pStyle w:val="a5"/>
        <w:ind w:left="352" w:right="107" w:firstLine="708"/>
        <w:jc w:val="both"/>
      </w:pPr>
      <w:r>
        <w:t>Проектирование новой школы начинается с формулировки ее миссии в обществе. Миссией новой школы является сохранение роли качественного образования как важнейшего условия успешной социализации ребенка в современном обществе.</w:t>
      </w:r>
    </w:p>
    <w:p w:rsidR="000A52A6" w:rsidRDefault="0038441B">
      <w:pPr>
        <w:pStyle w:val="a5"/>
        <w:ind w:left="352" w:right="106" w:firstLine="698"/>
        <w:jc w:val="both"/>
      </w:pPr>
      <w:r>
        <w:t>К сожалению, традиционные формы содержание образовательной деятельности теряют свою мотивированную способность, замыкаясь внутри образовательного</w:t>
      </w:r>
      <w:r>
        <w:rPr>
          <w:spacing w:val="-8"/>
        </w:rPr>
        <w:t xml:space="preserve"> </w:t>
      </w:r>
      <w:r>
        <w:t>процесса.</w:t>
      </w:r>
      <w:r>
        <w:rPr>
          <w:spacing w:val="80"/>
        </w:rPr>
        <w:t xml:space="preserve"> </w:t>
      </w:r>
      <w:r>
        <w:t>Изменить</w:t>
      </w:r>
      <w:r>
        <w:rPr>
          <w:spacing w:val="-11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proofErr w:type="gramStart"/>
      <w:r>
        <w:t>модель</w:t>
      </w:r>
      <w:proofErr w:type="gramEnd"/>
      <w:r>
        <w:rPr>
          <w:spacing w:val="-10"/>
        </w:rPr>
        <w:t xml:space="preserve"> </w:t>
      </w:r>
      <w:r>
        <w:t>ориентированная</w:t>
      </w:r>
      <w:r>
        <w:rPr>
          <w:spacing w:val="-6"/>
        </w:rPr>
        <w:t xml:space="preserve"> </w:t>
      </w:r>
      <w:r>
        <w:t>на успех ребенка в социальном окружении. Этот успех опирается на выявление и поддержку внутренних мотивов развития</w:t>
      </w:r>
      <w:r>
        <w:rPr>
          <w:spacing w:val="-2"/>
        </w:rPr>
        <w:t xml:space="preserve"> </w:t>
      </w:r>
      <w:r>
        <w:t>и индивидуальных способностей ребенка их</w:t>
      </w:r>
      <w:r>
        <w:rPr>
          <w:spacing w:val="-18"/>
        </w:rPr>
        <w:t xml:space="preserve"> </w:t>
      </w:r>
      <w:r>
        <w:t>профессиональное</w:t>
      </w:r>
      <w:r>
        <w:rPr>
          <w:spacing w:val="-17"/>
        </w:rPr>
        <w:t xml:space="preserve"> </w:t>
      </w:r>
      <w:r>
        <w:t>воплощение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самостоятельной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обеспечивающей высокие результаты, признанные в современном обществе.</w:t>
      </w:r>
    </w:p>
    <w:p w:rsidR="000A52A6" w:rsidRDefault="0038441B">
      <w:pPr>
        <w:pStyle w:val="a5"/>
        <w:ind w:left="352" w:right="105" w:firstLine="698"/>
        <w:jc w:val="both"/>
      </w:pPr>
      <w:r>
        <w:t>Целью развития школы является становление школы, способной обеспечить каждому ребенку высокое качество образования соответствующего потребностям общества и его индивидуальным талантам, духовно-нравственное развитие и воспитание качеств инициативной, творческой личности в современной инфраструктуре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80"/>
        </w:rPr>
        <w:t xml:space="preserve"> </w:t>
      </w:r>
      <w:r>
        <w:t>среде</w:t>
      </w:r>
      <w:r>
        <w:rPr>
          <w:spacing w:val="80"/>
        </w:rPr>
        <w:t xml:space="preserve"> </w:t>
      </w:r>
      <w:r>
        <w:t>учреждения.</w:t>
      </w:r>
      <w:r>
        <w:rPr>
          <w:spacing w:val="80"/>
        </w:rPr>
        <w:t xml:space="preserve"> </w:t>
      </w:r>
      <w:r>
        <w:t>Совершенствование</w:t>
      </w:r>
    </w:p>
    <w:p w:rsidR="000A52A6" w:rsidRDefault="0038441B">
      <w:pPr>
        <w:pStyle w:val="a5"/>
        <w:spacing w:before="60"/>
        <w:ind w:left="-357" w:right="105"/>
        <w:jc w:val="both"/>
      </w:pPr>
      <w:r>
        <w:t xml:space="preserve">   педагогической системы, обеспечивающей доступность, качество и эффективность образования на основе взаимодействия учитель-ученик-родитель</w:t>
      </w:r>
      <w:r>
        <w:rPr>
          <w:color w:val="FF0000"/>
        </w:rPr>
        <w:t>.</w:t>
      </w:r>
    </w:p>
    <w:p w:rsidR="000A52A6" w:rsidRDefault="0038441B">
      <w:pPr>
        <w:pStyle w:val="a5"/>
        <w:spacing w:line="317" w:lineRule="exact"/>
        <w:ind w:left="1120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предстоит</w:t>
      </w:r>
      <w:r>
        <w:rPr>
          <w:spacing w:val="-7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0A52A6" w:rsidRDefault="0038441B">
      <w:pPr>
        <w:pStyle w:val="a5"/>
        <w:ind w:left="1072" w:right="107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 xml:space="preserve">обеспечение качественного перехода школы на выполнение новых государственных стандартов, обеспечивающих инновационные изменения в организации и содержании педагогического процесса, а также результатов </w:t>
      </w:r>
      <w:r>
        <w:rPr>
          <w:spacing w:val="-2"/>
        </w:rPr>
        <w:t>обучения</w:t>
      </w:r>
    </w:p>
    <w:p w:rsidR="000A52A6" w:rsidRDefault="0038441B">
      <w:pPr>
        <w:pStyle w:val="a5"/>
        <w:ind w:left="1072" w:right="107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разработать систему необходимых условий, обеспечивающих преемственность поддержки и развития талантливых детей на различных стадиях обучения в школьной, семейной и социальных средах</w:t>
      </w:r>
      <w:proofErr w:type="gramEnd"/>
    </w:p>
    <w:p w:rsidR="000A52A6" w:rsidRDefault="0038441B">
      <w:pPr>
        <w:pStyle w:val="a5"/>
        <w:tabs>
          <w:tab w:val="left" w:pos="2904"/>
          <w:tab w:val="left" w:pos="3040"/>
          <w:tab w:val="left" w:pos="3782"/>
          <w:tab w:val="left" w:pos="4781"/>
          <w:tab w:val="left" w:pos="4975"/>
          <w:tab w:val="left" w:pos="5359"/>
          <w:tab w:val="left" w:pos="5434"/>
          <w:tab w:val="left" w:pos="5474"/>
          <w:tab w:val="left" w:pos="5858"/>
          <w:tab w:val="left" w:pos="6725"/>
          <w:tab w:val="left" w:pos="6927"/>
          <w:tab w:val="left" w:pos="7345"/>
          <w:tab w:val="left" w:pos="7484"/>
          <w:tab w:val="left" w:pos="7649"/>
          <w:tab w:val="left" w:pos="8041"/>
          <w:tab w:val="left" w:pos="8449"/>
          <w:tab w:val="left" w:pos="9221"/>
          <w:tab w:val="left" w:pos="9301"/>
          <w:tab w:val="left" w:pos="9752"/>
          <w:tab w:val="left" w:pos="10412"/>
        </w:tabs>
        <w:ind w:left="712" w:right="106"/>
        <w:jc w:val="right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обеспечение</w:t>
      </w:r>
      <w:r>
        <w:tab/>
      </w:r>
      <w:r>
        <w:rPr>
          <w:spacing w:val="-2"/>
        </w:rPr>
        <w:t>непрерывности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tab/>
      </w:r>
      <w:r>
        <w:rPr>
          <w:spacing w:val="-2"/>
        </w:rPr>
        <w:t>содержания</w:t>
      </w:r>
      <w:r>
        <w:tab/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дополнительного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4"/>
        </w:rPr>
        <w:t>как</w:t>
      </w:r>
      <w:r>
        <w:tab/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формирования личностно-социальных</w:t>
      </w:r>
      <w:r>
        <w:tab/>
      </w:r>
      <w:r>
        <w:rPr>
          <w:spacing w:val="-69"/>
        </w:rPr>
        <w:t xml:space="preserve"> </w:t>
      </w:r>
      <w:r>
        <w:rPr>
          <w:spacing w:val="-2"/>
        </w:rPr>
        <w:t>проявлений</w:t>
      </w:r>
      <w:r>
        <w:tab/>
      </w:r>
      <w:r>
        <w:tab/>
      </w:r>
      <w:r>
        <w:tab/>
      </w:r>
      <w:r>
        <w:rPr>
          <w:spacing w:val="-2"/>
        </w:rPr>
        <w:t>учащихся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учебно-воспитательном </w:t>
      </w:r>
      <w:r>
        <w:t xml:space="preserve">процессе способствующих повышению качества образования и его результатов </w:t>
      </w:r>
      <w:r>
        <w:rPr>
          <w:noProof/>
          <w:spacing w:val="-1"/>
        </w:rPr>
        <w:drawing>
          <wp:inline distT="0" distB="0" distL="0" distR="0">
            <wp:extent cx="277367" cy="19812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содержания</w:t>
      </w:r>
      <w:r>
        <w:tab/>
      </w:r>
      <w:r>
        <w:tab/>
      </w:r>
      <w:r>
        <w:rPr>
          <w:spacing w:val="-52"/>
        </w:rPr>
        <w:t xml:space="preserve"> </w:t>
      </w:r>
      <w:r>
        <w:t>и</w:t>
      </w:r>
      <w:r>
        <w:tab/>
      </w:r>
      <w:r>
        <w:rPr>
          <w:spacing w:val="-2"/>
        </w:rPr>
        <w:t>технологий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внедрения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профильного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</w:p>
    <w:p w:rsidR="000A52A6" w:rsidRDefault="0038441B">
      <w:pPr>
        <w:pStyle w:val="a5"/>
        <w:spacing w:line="319" w:lineRule="exact"/>
        <w:ind w:left="1072"/>
        <w:jc w:val="both"/>
      </w:pPr>
      <w:r>
        <w:t>дополнительного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</w:p>
    <w:p w:rsidR="000A52A6" w:rsidRDefault="0038441B">
      <w:pPr>
        <w:pStyle w:val="a5"/>
        <w:ind w:left="1072" w:right="107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внедрение новых образовательных технологий и принципов организации учебного</w:t>
      </w:r>
      <w:r>
        <w:rPr>
          <w:spacing w:val="-13"/>
        </w:rPr>
        <w:t xml:space="preserve"> </w:t>
      </w:r>
      <w:r>
        <w:t>процесса,</w:t>
      </w:r>
      <w:r>
        <w:rPr>
          <w:spacing w:val="-16"/>
        </w:rPr>
        <w:t xml:space="preserve"> </w:t>
      </w:r>
      <w:r>
        <w:t>обеспечивающих</w:t>
      </w:r>
      <w:r>
        <w:rPr>
          <w:spacing w:val="-13"/>
        </w:rPr>
        <w:t xml:space="preserve"> </w:t>
      </w:r>
      <w:r>
        <w:t>эффективную</w:t>
      </w:r>
      <w:r>
        <w:rPr>
          <w:spacing w:val="-14"/>
        </w:rPr>
        <w:t xml:space="preserve"> </w:t>
      </w:r>
      <w:r>
        <w:lastRenderedPageBreak/>
        <w:t>реализацию</w:t>
      </w:r>
      <w:r>
        <w:rPr>
          <w:spacing w:val="-14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моделей и содержание образования на основе использования современных информационных и коммуникативных технологий.</w:t>
      </w:r>
    </w:p>
    <w:p w:rsidR="000A52A6" w:rsidRDefault="0038441B">
      <w:pPr>
        <w:pStyle w:val="a5"/>
        <w:ind w:left="1072" w:right="105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 xml:space="preserve">обеспечить всем категориям работников повышение </w:t>
      </w:r>
      <w:proofErr w:type="spellStart"/>
      <w:proofErr w:type="gramStart"/>
      <w:r>
        <w:t>психолого</w:t>
      </w:r>
      <w:proofErr w:type="spellEnd"/>
      <w:r>
        <w:t>- педагогической</w:t>
      </w:r>
      <w:proofErr w:type="gramEnd"/>
      <w:r>
        <w:t xml:space="preserve"> квалификации в работе с учащимися</w:t>
      </w:r>
      <w:r>
        <w:rPr>
          <w:spacing w:val="-1"/>
        </w:rPr>
        <w:t xml:space="preserve"> </w:t>
      </w:r>
      <w:r>
        <w:t>и необходимую поддержку в процедурах аттестации на квалификационные категории</w:t>
      </w:r>
    </w:p>
    <w:p w:rsidR="000A52A6" w:rsidRDefault="0038441B">
      <w:pPr>
        <w:pStyle w:val="a5"/>
        <w:ind w:left="1072" w:right="106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обеспечить качественное повышение эффективности психологического, методического, социального, педагогического и медицинского сопровождения активных форм развития талантливых детей (исследовательские, социальные, художественные проекты)</w:t>
      </w:r>
    </w:p>
    <w:p w:rsidR="000A52A6" w:rsidRDefault="0038441B">
      <w:pPr>
        <w:pStyle w:val="a5"/>
        <w:ind w:left="1072" w:right="104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разработать образовательные программы и профили обучения, соответствующие интересам и возможностям учащихся, социальному заказу родителей, потребностей социума</w:t>
      </w:r>
    </w:p>
    <w:p w:rsidR="000A52A6" w:rsidRDefault="0038441B">
      <w:pPr>
        <w:pStyle w:val="a5"/>
        <w:ind w:left="1072" w:right="107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обеспечить в школе проведение комплексной</w:t>
      </w:r>
      <w:r>
        <w:rPr>
          <w:spacing w:val="-2"/>
        </w:rPr>
        <w:t xml:space="preserve"> </w:t>
      </w:r>
      <w:r>
        <w:t>деятельности по оптимизации воспитательной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единства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профильном</w:t>
      </w:r>
      <w:proofErr w:type="gramEnd"/>
      <w:r>
        <w:rPr>
          <w:spacing w:val="-14"/>
        </w:rPr>
        <w:t xml:space="preserve"> </w:t>
      </w:r>
      <w:r>
        <w:t>образованием,</w:t>
      </w:r>
      <w:r>
        <w:rPr>
          <w:spacing w:val="-16"/>
        </w:rPr>
        <w:t xml:space="preserve"> </w:t>
      </w:r>
      <w:r>
        <w:t>программой по формированию здорового образа жизни</w:t>
      </w:r>
    </w:p>
    <w:p w:rsidR="000A52A6" w:rsidRDefault="0038441B">
      <w:pPr>
        <w:pStyle w:val="a5"/>
        <w:ind w:left="1072" w:right="108" w:hanging="360"/>
        <w:jc w:val="both"/>
      </w:pPr>
      <w:r>
        <w:rPr>
          <w:noProof/>
        </w:rPr>
        <w:drawing>
          <wp:inline distT="0" distB="0" distL="0" distR="0">
            <wp:extent cx="277367" cy="19812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использовать новые модели организации учебно-воспитательного процесса, способствующие сохранению и укреплению здоровья учащихся</w:t>
      </w:r>
    </w:p>
    <w:p w:rsidR="000A52A6" w:rsidRDefault="0038441B">
      <w:pPr>
        <w:pStyle w:val="a5"/>
        <w:ind w:left="1072" w:right="105" w:hanging="360"/>
        <w:jc w:val="both"/>
      </w:pPr>
      <w:r>
        <w:rPr>
          <w:noProof/>
        </w:rPr>
        <w:drawing>
          <wp:inline distT="0" distB="0" distL="0" distR="0">
            <wp:extent cx="277367" cy="198119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развитие дополнительного образования детей с целью расширения сферы образовательных услуг, создание условий для приобщения обучающихся к опыту созидательной деятельности и профессиональной ориентации</w:t>
      </w:r>
    </w:p>
    <w:p w:rsidR="000A52A6" w:rsidRDefault="0038441B">
      <w:pPr>
        <w:spacing w:before="318"/>
        <w:ind w:left="2087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«Компетентный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компетентный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ученик»</w:t>
      </w:r>
    </w:p>
    <w:p w:rsidR="000A52A6" w:rsidRDefault="000A52A6">
      <w:pPr>
        <w:pStyle w:val="a5"/>
        <w:spacing w:before="94"/>
        <w:rPr>
          <w:b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9"/>
        <w:gridCol w:w="7509"/>
      </w:tblGrid>
      <w:tr w:rsidR="000A52A6">
        <w:trPr>
          <w:trHeight w:val="5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  <w:p w:rsidR="000A52A6" w:rsidRDefault="0038441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Компетентный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компетентный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ученик</w:t>
            </w:r>
          </w:p>
        </w:tc>
      </w:tr>
      <w:tr w:rsidR="000A52A6">
        <w:trPr>
          <w:trHeight w:val="8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проекта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компетентности </w:t>
            </w:r>
            <w:r>
              <w:rPr>
                <w:spacing w:val="-2"/>
                <w:sz w:val="26"/>
              </w:rPr>
              <w:t>педагогов.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присущую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энергию</w:t>
            </w:r>
          </w:p>
          <w:p w:rsidR="000A52A6" w:rsidRDefault="0038441B">
            <w:pPr>
              <w:pStyle w:val="TableParagraph"/>
              <w:tabs>
                <w:tab w:val="left" w:pos="2111"/>
                <w:tab w:val="left" w:pos="3164"/>
                <w:tab w:val="left" w:pos="5328"/>
              </w:tabs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творчества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собственное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профессиональное</w:t>
            </w:r>
          </w:p>
        </w:tc>
      </w:tr>
    </w:tbl>
    <w:p w:rsidR="000A52A6" w:rsidRDefault="000A52A6">
      <w:pPr>
        <w:sectPr w:rsidR="000A52A6">
          <w:pgSz w:w="11920" w:h="16850"/>
          <w:pgMar w:top="1060" w:right="980" w:bottom="280" w:left="1060" w:header="720" w:footer="720" w:gutter="0"/>
          <w:cols w:space="720"/>
        </w:sectPr>
      </w:pPr>
    </w:p>
    <w:p w:rsidR="000A52A6" w:rsidRDefault="000A52A6">
      <w:pPr>
        <w:pStyle w:val="a5"/>
        <w:spacing w:before="4"/>
        <w:rPr>
          <w:b/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9"/>
        <w:gridCol w:w="7509"/>
      </w:tblGrid>
      <w:tr w:rsidR="000A52A6">
        <w:trPr>
          <w:trHeight w:val="59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3077"/>
                <w:tab w:val="left" w:pos="5248"/>
              </w:tabs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совершенствование,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собственную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профессиональную</w:t>
            </w:r>
          </w:p>
          <w:p w:rsidR="000A52A6" w:rsidRDefault="0038441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успешность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учителя.</w:t>
            </w:r>
          </w:p>
        </w:tc>
      </w:tr>
      <w:tr w:rsidR="000A52A6">
        <w:trPr>
          <w:trHeight w:val="47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проекта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07" w:right="396" w:firstLine="0"/>
              <w:rPr>
                <w:sz w:val="26"/>
              </w:rPr>
            </w:pPr>
            <w:r>
              <w:rPr>
                <w:sz w:val="26"/>
              </w:rPr>
              <w:t>обеспечить формирование и развитие практических умений педагогов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современных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педагогических,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числе информационно-коммуникационных и </w:t>
            </w:r>
            <w:proofErr w:type="spellStart"/>
            <w:r>
              <w:rPr>
                <w:sz w:val="26"/>
              </w:rPr>
              <w:t>здоровьесберегающих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технологий;</w:t>
            </w:r>
          </w:p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оптимизировать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научно-методическую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школе:</w:t>
            </w:r>
          </w:p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07" w:right="196" w:firstLine="0"/>
              <w:rPr>
                <w:sz w:val="26"/>
              </w:rPr>
            </w:pPr>
            <w:r>
              <w:rPr>
                <w:sz w:val="26"/>
              </w:rPr>
              <w:t>обеспечить научное и учебно-методическое сопровождение образовательных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программ,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надпредметных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программ, </w:t>
            </w:r>
            <w:r>
              <w:rPr>
                <w:spacing w:val="-2"/>
                <w:sz w:val="26"/>
              </w:rPr>
              <w:t>курсов;</w:t>
            </w:r>
          </w:p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07" w:right="759" w:firstLine="0"/>
              <w:rPr>
                <w:sz w:val="26"/>
              </w:rPr>
            </w:pPr>
            <w:r>
              <w:rPr>
                <w:sz w:val="26"/>
              </w:rPr>
              <w:t>создать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максимально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благоприятные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опытно- экспериментальной работы в школе;</w:t>
            </w:r>
          </w:p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07" w:right="606" w:firstLine="0"/>
              <w:rPr>
                <w:sz w:val="26"/>
              </w:rPr>
            </w:pPr>
            <w:r>
              <w:rPr>
                <w:sz w:val="26"/>
              </w:rPr>
              <w:t xml:space="preserve">создать условия для повышения квалификации как на </w:t>
            </w:r>
            <w:proofErr w:type="spellStart"/>
            <w:r>
              <w:rPr>
                <w:sz w:val="26"/>
              </w:rPr>
              <w:t>внутришкольном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базах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</w:p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107" w:right="133" w:firstLine="0"/>
              <w:rPr>
                <w:sz w:val="26"/>
              </w:rPr>
            </w:pPr>
            <w:r>
              <w:rPr>
                <w:sz w:val="26"/>
              </w:rPr>
              <w:t>повысить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эффективность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сильными и слабыми учащимися;</w:t>
            </w:r>
          </w:p>
          <w:p w:rsidR="000A52A6" w:rsidRDefault="0038441B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  <w:tab w:val="left" w:pos="1926"/>
                <w:tab w:val="left" w:pos="3146"/>
                <w:tab w:val="left" w:pos="5302"/>
              </w:tabs>
              <w:spacing w:line="298" w:lineRule="exact"/>
              <w:ind w:left="107" w:right="103" w:firstLine="0"/>
              <w:rPr>
                <w:sz w:val="26"/>
              </w:rPr>
            </w:pPr>
            <w:r>
              <w:rPr>
                <w:spacing w:val="-2"/>
                <w:sz w:val="26"/>
              </w:rPr>
              <w:t>развивать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систему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стимулирования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профессиональной </w:t>
            </w:r>
            <w:r>
              <w:rPr>
                <w:sz w:val="26"/>
              </w:rPr>
              <w:t>деятельности педагогов.</w:t>
            </w:r>
          </w:p>
        </w:tc>
      </w:tr>
      <w:tr w:rsidR="000A52A6">
        <w:trPr>
          <w:trHeight w:val="5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1208"/>
              </w:tabs>
              <w:spacing w:line="300" w:lineRule="exact"/>
              <w:ind w:right="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реализации проекта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2024-202</w:t>
            </w:r>
            <w:r w:rsidR="00AE3E09">
              <w:rPr>
                <w:spacing w:val="-10"/>
                <w:sz w:val="26"/>
              </w:rPr>
              <w:t>7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г.</w:t>
            </w:r>
          </w:p>
        </w:tc>
      </w:tr>
      <w:tr w:rsidR="000A52A6">
        <w:trPr>
          <w:trHeight w:val="179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1208"/>
              </w:tabs>
              <w:ind w:right="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Этапы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реализации проекта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(Январь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май)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2024.</w:t>
            </w:r>
          </w:p>
          <w:p w:rsidR="000A52A6" w:rsidRDefault="0038441B">
            <w:pPr>
              <w:pStyle w:val="TableParagraph"/>
              <w:ind w:right="16"/>
              <w:rPr>
                <w:sz w:val="26"/>
              </w:rPr>
            </w:pPr>
            <w:proofErr w:type="spellStart"/>
            <w:r>
              <w:rPr>
                <w:sz w:val="26"/>
              </w:rPr>
              <w:t>Деятельностный</w:t>
            </w:r>
            <w:proofErr w:type="spellEnd"/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(экспериментальный Июнь 2024г.- август 2024 </w:t>
            </w:r>
            <w:r>
              <w:rPr>
                <w:spacing w:val="-4"/>
                <w:sz w:val="26"/>
              </w:rPr>
              <w:t>г.)</w:t>
            </w:r>
          </w:p>
          <w:p w:rsidR="000A52A6" w:rsidRDefault="0038441B">
            <w:pPr>
              <w:pStyle w:val="TableParagraph"/>
              <w:ind w:right="1503"/>
              <w:rPr>
                <w:sz w:val="26"/>
              </w:rPr>
            </w:pPr>
            <w:r>
              <w:rPr>
                <w:sz w:val="26"/>
              </w:rPr>
              <w:t>Мониторинговый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(Ежегодно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май-июнь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2024-202</w:t>
            </w:r>
            <w:r w:rsidR="00AE3E09">
              <w:rPr>
                <w:spacing w:val="-10"/>
                <w:sz w:val="26"/>
              </w:rPr>
              <w:t>7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 w:rsidR="00AE3E09">
              <w:rPr>
                <w:sz w:val="26"/>
              </w:rPr>
              <w:t>) Аналитический (Апрель-май 2027</w:t>
            </w:r>
            <w:r>
              <w:rPr>
                <w:sz w:val="26"/>
              </w:rPr>
              <w:t>.)</w:t>
            </w:r>
          </w:p>
          <w:p w:rsidR="000A52A6" w:rsidRDefault="000A52A6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  <w:tr w:rsidR="000A52A6">
        <w:trPr>
          <w:trHeight w:val="59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2343"/>
              </w:tabs>
              <w:spacing w:line="300" w:lineRule="exact"/>
              <w:ind w:right="98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Ответственный</w:t>
            </w:r>
            <w:proofErr w:type="gramEnd"/>
            <w:r>
              <w:rPr>
                <w:b/>
                <w:sz w:val="26"/>
              </w:rPr>
              <w:tab/>
            </w:r>
            <w:r>
              <w:rPr>
                <w:b/>
                <w:spacing w:val="-6"/>
                <w:sz w:val="26"/>
              </w:rPr>
              <w:t xml:space="preserve">за </w:t>
            </w:r>
            <w:r>
              <w:rPr>
                <w:b/>
                <w:sz w:val="26"/>
              </w:rPr>
              <w:t>реализацию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проекта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УВР</w:t>
            </w:r>
          </w:p>
        </w:tc>
      </w:tr>
      <w:tr w:rsidR="000A52A6">
        <w:trPr>
          <w:trHeight w:val="5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Источники</w:t>
            </w:r>
          </w:p>
          <w:p w:rsidR="000A52A6" w:rsidRDefault="0038441B">
            <w:pPr>
              <w:pStyle w:val="TableParagraph"/>
              <w:spacing w:before="8" w:line="280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финансирования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Бюджетные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внебюджетные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</w:t>
            </w:r>
          </w:p>
        </w:tc>
      </w:tr>
      <w:tr w:rsidR="000A52A6">
        <w:trPr>
          <w:trHeight w:val="508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115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Ожидаемые конечные</w:t>
            </w:r>
          </w:p>
          <w:p w:rsidR="000A52A6" w:rsidRDefault="0038441B">
            <w:pPr>
              <w:pStyle w:val="TableParagraph"/>
              <w:spacing w:line="299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результаты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-создание оптимальной структуры методической работы школы, в том числе системы информационной и консультационной поддержки педагогических кадров, использования в работе каждым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педагогом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индивидуального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маршрута </w:t>
            </w:r>
            <w:r>
              <w:rPr>
                <w:spacing w:val="-2"/>
                <w:sz w:val="26"/>
              </w:rPr>
              <w:t>учителя;</w:t>
            </w:r>
          </w:p>
          <w:p w:rsidR="000A52A6" w:rsidRDefault="0038441B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-создание технологии мониторинга профессиональных компетенций и организационных ресурсов учителя (в том числе индивидуального образовательного маршрута учителя);</w:t>
            </w:r>
          </w:p>
          <w:p w:rsidR="000A52A6" w:rsidRDefault="0038441B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-создание системы работы с сильными и слабыми учащимися, использование индивидуальных образовательных маршрутов (траекторий) учащегося в различных видах деятельности, расширение системы альтернативных способов обучения, в том числе дистанционных;</w:t>
            </w:r>
          </w:p>
          <w:p w:rsidR="000A52A6" w:rsidRDefault="0038441B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-создание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технологии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внепредметных</w:t>
            </w:r>
            <w:proofErr w:type="spellEnd"/>
            <w:r>
              <w:rPr>
                <w:sz w:val="26"/>
              </w:rPr>
              <w:t xml:space="preserve"> компетентностей учащихся;</w:t>
            </w:r>
          </w:p>
          <w:p w:rsidR="000A52A6" w:rsidRDefault="0038441B">
            <w:pPr>
              <w:pStyle w:val="TableParagraph"/>
              <w:spacing w:line="300" w:lineRule="exact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-создание условий для благоприятного нравственно- психологического климата в педагогическом коллективе.</w:t>
            </w:r>
          </w:p>
        </w:tc>
      </w:tr>
    </w:tbl>
    <w:p w:rsidR="000A52A6" w:rsidRDefault="000A52A6">
      <w:pPr>
        <w:sectPr w:rsidR="000A52A6">
          <w:pgSz w:w="11920" w:h="16850"/>
          <w:pgMar w:top="680" w:right="740" w:bottom="280" w:left="500" w:header="720" w:footer="720" w:gutter="0"/>
          <w:cols w:space="720"/>
        </w:sectPr>
      </w:pPr>
    </w:p>
    <w:p w:rsidR="000A52A6" w:rsidRDefault="0038441B">
      <w:pPr>
        <w:spacing w:before="70"/>
        <w:ind w:left="4190"/>
        <w:rPr>
          <w:b/>
          <w:sz w:val="28"/>
        </w:rPr>
      </w:pPr>
      <w:r>
        <w:rPr>
          <w:b/>
          <w:sz w:val="28"/>
        </w:rPr>
        <w:lastRenderedPageBreak/>
        <w:t>Проект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«Семья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школа»</w:t>
      </w:r>
    </w:p>
    <w:p w:rsidR="000A52A6" w:rsidRDefault="000A52A6">
      <w:pPr>
        <w:pStyle w:val="a5"/>
        <w:spacing w:before="94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8"/>
        <w:gridCol w:w="7314"/>
      </w:tblGrid>
      <w:tr w:rsidR="000A52A6">
        <w:trPr>
          <w:trHeight w:val="96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проекта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before="319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«Семья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школа»</w:t>
            </w:r>
          </w:p>
        </w:tc>
      </w:tr>
      <w:tr w:rsidR="000A52A6">
        <w:trPr>
          <w:trHeight w:val="64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ind w:left="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успешного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</w:tr>
      <w:tr w:rsidR="000A52A6">
        <w:trPr>
          <w:trHeight w:val="547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7" w:lineRule="exact"/>
              <w:ind w:left="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2984"/>
                <w:tab w:val="left" w:pos="4961"/>
                <w:tab w:val="left" w:pos="5834"/>
              </w:tabs>
              <w:ind w:left="828" w:right="100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построение </w:t>
            </w:r>
            <w:r>
              <w:rPr>
                <w:sz w:val="28"/>
              </w:rPr>
              <w:t>образовательного процесса.</w:t>
            </w:r>
          </w:p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99" w:hanging="36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родителей системы ценностных и нравственных установок необходимых в процессе воспитания детей.</w:t>
            </w:r>
          </w:p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101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методикой </w:t>
            </w:r>
            <w:r>
              <w:rPr>
                <w:sz w:val="28"/>
              </w:rPr>
              <w:t>учебно-воспитательного процесса.</w:t>
            </w:r>
          </w:p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3889"/>
              </w:tabs>
              <w:ind w:left="828" w:right="98" w:hanging="3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психолого-педагогического </w:t>
            </w:r>
            <w:r>
              <w:rPr>
                <w:sz w:val="28"/>
              </w:rPr>
              <w:t>просвещения родителей.</w:t>
            </w:r>
          </w:p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95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совместных мероприятий родителей, педагогов и учащихся по нравственно-правовому </w:t>
            </w:r>
            <w:r>
              <w:rPr>
                <w:spacing w:val="-2"/>
                <w:sz w:val="28"/>
              </w:rPr>
              <w:t>воспитанию.</w:t>
            </w:r>
          </w:p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взаимодействия с общественными организациями.</w:t>
            </w:r>
          </w:p>
          <w:p w:rsidR="000A52A6" w:rsidRDefault="003844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101" w:hanging="360"/>
              <w:jc w:val="both"/>
              <w:rPr>
                <w:sz w:val="28"/>
              </w:rPr>
            </w:pPr>
            <w:r>
              <w:rPr>
                <w:sz w:val="28"/>
              </w:rPr>
              <w:t>Вовлечение родителей в совместную с детьми общественную деятельность.</w:t>
            </w:r>
          </w:p>
        </w:tc>
      </w:tr>
      <w:tr w:rsidR="000A52A6">
        <w:trPr>
          <w:trHeight w:val="32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01" w:lineRule="exact"/>
              <w:ind w:left="2066"/>
              <w:rPr>
                <w:b/>
                <w:sz w:val="28"/>
              </w:rPr>
            </w:pPr>
            <w:r>
              <w:rPr>
                <w:b/>
                <w:sz w:val="28"/>
              </w:rPr>
              <w:t>2024-202</w:t>
            </w:r>
            <w:r w:rsidR="00A47CF6">
              <w:rPr>
                <w:b/>
                <w:spacing w:val="-4"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г</w:t>
            </w:r>
          </w:p>
        </w:tc>
      </w:tr>
      <w:tr w:rsidR="000A52A6">
        <w:trPr>
          <w:trHeight w:val="330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335" w:lineRule="exact"/>
              <w:ind w:left="827" w:hanging="359"/>
              <w:rPr>
                <w:sz w:val="28"/>
              </w:rPr>
            </w:pPr>
            <w:r>
              <w:rPr>
                <w:sz w:val="28"/>
              </w:rPr>
              <w:t>Аналитический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  <w:r>
              <w:rPr>
                <w:spacing w:val="-2"/>
                <w:sz w:val="28"/>
              </w:rPr>
              <w:t>2025г.</w:t>
            </w:r>
          </w:p>
          <w:p w:rsidR="000A52A6" w:rsidRDefault="0038441B">
            <w:pPr>
              <w:pStyle w:val="TableParagraph"/>
              <w:spacing w:before="248"/>
              <w:ind w:left="4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микрорайона (создание банка данных).</w:t>
            </w:r>
          </w:p>
          <w:p w:rsidR="000A52A6" w:rsidRDefault="0038441B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37" w:lineRule="exact"/>
              <w:ind w:left="467" w:hanging="359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2025-</w:t>
            </w:r>
            <w:r w:rsidR="00A47CF6">
              <w:rPr>
                <w:spacing w:val="-2"/>
                <w:sz w:val="28"/>
              </w:rPr>
              <w:t>2025</w:t>
            </w:r>
            <w:r>
              <w:rPr>
                <w:spacing w:val="-2"/>
                <w:sz w:val="28"/>
              </w:rPr>
              <w:t>.</w:t>
            </w:r>
          </w:p>
          <w:p w:rsidR="000A52A6" w:rsidRDefault="0038441B">
            <w:pPr>
              <w:pStyle w:val="TableParagraph"/>
              <w:spacing w:before="249"/>
              <w:ind w:left="46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мероприятий.</w:t>
            </w:r>
          </w:p>
          <w:p w:rsidR="000A52A6" w:rsidRDefault="0038441B">
            <w:pPr>
              <w:pStyle w:val="TableParagraph"/>
              <w:numPr>
                <w:ilvl w:val="1"/>
                <w:numId w:val="8"/>
              </w:numPr>
              <w:tabs>
                <w:tab w:val="left" w:pos="827"/>
              </w:tabs>
              <w:spacing w:before="246"/>
              <w:ind w:left="827" w:hanging="359"/>
              <w:rPr>
                <w:sz w:val="28"/>
              </w:rPr>
            </w:pPr>
            <w:r>
              <w:rPr>
                <w:spacing w:val="-2"/>
                <w:sz w:val="28"/>
              </w:rPr>
              <w:t>Обобщающий</w:t>
            </w:r>
            <w:r>
              <w:rPr>
                <w:spacing w:val="12"/>
                <w:sz w:val="28"/>
              </w:rPr>
              <w:t xml:space="preserve"> </w:t>
            </w:r>
            <w:r w:rsidR="00A47CF6">
              <w:rPr>
                <w:spacing w:val="-2"/>
                <w:sz w:val="28"/>
              </w:rPr>
              <w:t>2026-2027</w:t>
            </w:r>
            <w:r>
              <w:rPr>
                <w:spacing w:val="-2"/>
                <w:sz w:val="28"/>
              </w:rPr>
              <w:t>г.</w:t>
            </w:r>
          </w:p>
          <w:p w:rsidR="000A52A6" w:rsidRDefault="0038441B">
            <w:pPr>
              <w:pStyle w:val="TableParagraph"/>
              <w:spacing w:before="248" w:line="308" w:lineRule="exact"/>
              <w:ind w:left="468"/>
              <w:rPr>
                <w:sz w:val="28"/>
              </w:rPr>
            </w:pPr>
            <w:r>
              <w:rPr>
                <w:sz w:val="28"/>
              </w:rPr>
              <w:t>Экспертиза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</w:tr>
      <w:tr w:rsidR="000A52A6">
        <w:trPr>
          <w:trHeight w:val="64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2526"/>
              </w:tabs>
              <w:spacing w:line="322" w:lineRule="exact"/>
              <w:ind w:right="96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Ответственный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 xml:space="preserve">за </w:t>
            </w:r>
            <w:r>
              <w:rPr>
                <w:b/>
                <w:sz w:val="28"/>
              </w:rPr>
              <w:t>реализацию проекта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работе.</w:t>
            </w:r>
          </w:p>
        </w:tc>
      </w:tr>
      <w:tr w:rsidR="000A52A6">
        <w:trPr>
          <w:trHeight w:val="64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предпринимательской</w:t>
            </w:r>
            <w:proofErr w:type="gramEnd"/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A52A6">
        <w:trPr>
          <w:trHeight w:val="183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righ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конечные результаты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line="316" w:lineRule="exact"/>
              <w:ind w:left="340" w:hanging="23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пространства;</w:t>
            </w:r>
          </w:p>
          <w:p w:rsidR="000A52A6" w:rsidRDefault="0038441B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ind w:left="270" w:hanging="16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родителей;</w:t>
            </w:r>
          </w:p>
          <w:p w:rsidR="000A52A6" w:rsidRDefault="0038441B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родителей;</w:t>
            </w:r>
          </w:p>
          <w:p w:rsidR="000A52A6" w:rsidRDefault="0038441B">
            <w:pPr>
              <w:pStyle w:val="TableParagraph"/>
              <w:numPr>
                <w:ilvl w:val="0"/>
                <w:numId w:val="9"/>
              </w:numPr>
              <w:tabs>
                <w:tab w:val="left" w:pos="664"/>
                <w:tab w:val="left" w:pos="3392"/>
                <w:tab w:val="left" w:pos="3991"/>
                <w:tab w:val="left" w:pos="5691"/>
              </w:tabs>
              <w:ind w:left="108" w:right="102" w:firstLine="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правильного </w:t>
            </w:r>
            <w:r>
              <w:rPr>
                <w:sz w:val="28"/>
              </w:rPr>
              <w:t>представления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своей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роли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воспитании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ребенка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0A52A6" w:rsidRDefault="000A52A6">
      <w:pPr>
        <w:sectPr w:rsidR="000A52A6">
          <w:pgSz w:w="11920" w:h="16850"/>
          <w:pgMar w:top="1280" w:right="740" w:bottom="280" w:left="500" w:header="720" w:footer="720" w:gutter="0"/>
          <w:cols w:space="720"/>
        </w:sectPr>
      </w:pPr>
    </w:p>
    <w:p w:rsidR="000A52A6" w:rsidRDefault="000A52A6">
      <w:pPr>
        <w:pStyle w:val="a5"/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8"/>
        <w:gridCol w:w="7314"/>
      </w:tblGrid>
      <w:tr w:rsidR="000A52A6">
        <w:trPr>
          <w:trHeight w:val="386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школы и класса;</w:t>
            </w:r>
          </w:p>
          <w:p w:rsidR="000A52A6" w:rsidRDefault="0038441B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6068"/>
              </w:tabs>
              <w:ind w:left="108" w:right="102" w:firstLine="0"/>
              <w:rPr>
                <w:sz w:val="28"/>
              </w:rPr>
            </w:pPr>
            <w:r>
              <w:rPr>
                <w:sz w:val="28"/>
              </w:rPr>
              <w:t>повышение психолого-педагогической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 родителей;</w:t>
            </w:r>
          </w:p>
          <w:p w:rsidR="000A52A6" w:rsidRDefault="0038441B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ind w:left="108" w:right="103" w:firstLine="0"/>
              <w:rPr>
                <w:sz w:val="28"/>
              </w:rPr>
            </w:pPr>
            <w:r>
              <w:rPr>
                <w:sz w:val="28"/>
              </w:rPr>
              <w:t>уважительное отношение 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доверие между родителями, педагогами и детьми;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-активная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педагогов, </w:t>
            </w:r>
            <w:r>
              <w:rPr>
                <w:spacing w:val="-2"/>
                <w:sz w:val="28"/>
              </w:rPr>
              <w:t>учащихся;</w:t>
            </w:r>
          </w:p>
          <w:p w:rsidR="000A52A6" w:rsidRDefault="0038441B">
            <w:pPr>
              <w:pStyle w:val="TableParagraph"/>
              <w:numPr>
                <w:ilvl w:val="0"/>
                <w:numId w:val="10"/>
              </w:numPr>
              <w:tabs>
                <w:tab w:val="left" w:pos="376"/>
              </w:tabs>
              <w:spacing w:line="322" w:lineRule="exact"/>
              <w:ind w:left="108"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эффективная работа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профилактике асоциального поведения отдельных семей с привлечением работников правопорядка, медицинских учреждений, социальных </w:t>
            </w:r>
            <w:r>
              <w:rPr>
                <w:spacing w:val="-2"/>
                <w:sz w:val="28"/>
              </w:rPr>
              <w:t>служб;</w:t>
            </w:r>
          </w:p>
        </w:tc>
      </w:tr>
      <w:tr w:rsidR="000A52A6">
        <w:trPr>
          <w:trHeight w:val="354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1871"/>
              </w:tabs>
              <w:ind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оценки эффективности ожидаемых результатов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17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положительный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:rsidR="000A52A6" w:rsidRDefault="0038441B">
            <w:pPr>
              <w:pStyle w:val="TableParagraph"/>
              <w:tabs>
                <w:tab w:val="left" w:pos="2644"/>
                <w:tab w:val="left" w:pos="5827"/>
              </w:tabs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-регулярная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информатизация,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повышение </w:t>
            </w:r>
            <w:r>
              <w:rPr>
                <w:sz w:val="28"/>
              </w:rPr>
              <w:t>информированности родителей о работе школы;</w:t>
            </w:r>
          </w:p>
          <w:p w:rsidR="000A52A6" w:rsidRDefault="0038441B">
            <w:pPr>
              <w:pStyle w:val="TableParagraph"/>
              <w:numPr>
                <w:ilvl w:val="0"/>
                <w:numId w:val="11"/>
              </w:numPr>
              <w:tabs>
                <w:tab w:val="left" w:pos="316"/>
              </w:tabs>
              <w:ind w:left="108" w:right="102" w:firstLine="0"/>
              <w:rPr>
                <w:sz w:val="28"/>
              </w:rPr>
            </w:pPr>
            <w:r>
              <w:rPr>
                <w:sz w:val="28"/>
              </w:rPr>
              <w:t>удовлетворённость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количеством форм взаимодействия со школой;</w:t>
            </w:r>
          </w:p>
          <w:p w:rsidR="000A52A6" w:rsidRDefault="0038441B">
            <w:pPr>
              <w:pStyle w:val="TableParagraph"/>
              <w:numPr>
                <w:ilvl w:val="0"/>
                <w:numId w:val="11"/>
              </w:numPr>
              <w:tabs>
                <w:tab w:val="left" w:pos="578"/>
                <w:tab w:val="left" w:pos="1480"/>
                <w:tab w:val="left" w:pos="3492"/>
                <w:tab w:val="left" w:pos="5869"/>
              </w:tabs>
              <w:ind w:left="108" w:right="95" w:firstLine="0"/>
              <w:rPr>
                <w:sz w:val="28"/>
              </w:rPr>
            </w:pPr>
            <w:r>
              <w:rPr>
                <w:spacing w:val="-4"/>
                <w:sz w:val="28"/>
              </w:rPr>
              <w:t>рост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компетентности,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r>
              <w:rPr>
                <w:sz w:val="28"/>
              </w:rPr>
              <w:t>педагогическая</w:t>
            </w:r>
            <w:proofErr w:type="gramEnd"/>
            <w:r>
              <w:rPr>
                <w:sz w:val="28"/>
              </w:rPr>
              <w:t xml:space="preserve"> культура родителей;</w:t>
            </w:r>
          </w:p>
          <w:p w:rsidR="000A52A6" w:rsidRDefault="0038441B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17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школы;</w:t>
            </w:r>
          </w:p>
          <w:p w:rsidR="000A52A6" w:rsidRDefault="0038441B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322" w:lineRule="exact"/>
              <w:ind w:left="108"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уровень интереса родителей к воспитательной работе школы, активная деятельность и взаимодействие с педагогами и детьми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(развитые партнерские отношения).</w:t>
            </w:r>
          </w:p>
        </w:tc>
      </w:tr>
    </w:tbl>
    <w:p w:rsidR="000A52A6" w:rsidRDefault="000A52A6">
      <w:pPr>
        <w:pStyle w:val="a5"/>
        <w:rPr>
          <w:b/>
        </w:rPr>
      </w:pPr>
    </w:p>
    <w:p w:rsidR="000A52A6" w:rsidRDefault="000A52A6">
      <w:pPr>
        <w:pStyle w:val="a5"/>
        <w:spacing w:before="1"/>
        <w:rPr>
          <w:b/>
        </w:rPr>
      </w:pPr>
    </w:p>
    <w:p w:rsidR="000A52A6" w:rsidRDefault="0038441B">
      <w:pPr>
        <w:ind w:left="242" w:right="1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«Здоровый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школьник»</w:t>
      </w:r>
    </w:p>
    <w:p w:rsidR="000A52A6" w:rsidRDefault="000A52A6">
      <w:pPr>
        <w:pStyle w:val="a5"/>
        <w:spacing w:before="93"/>
        <w:rPr>
          <w:b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475"/>
      </w:tblGrid>
      <w:tr w:rsidR="000A52A6">
        <w:trPr>
          <w:trHeight w:val="6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2" w:lineRule="exact"/>
              <w:ind w:left="818" w:hanging="4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проекта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школьник»</w:t>
            </w:r>
          </w:p>
        </w:tc>
      </w:tr>
      <w:tr w:rsidR="000A52A6">
        <w:trPr>
          <w:trHeight w:val="10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spacing w:before="278"/>
              <w:ind w:left="0"/>
              <w:rPr>
                <w:b/>
                <w:sz w:val="28"/>
              </w:rPr>
            </w:pPr>
          </w:p>
          <w:p w:rsidR="000A52A6" w:rsidRDefault="0038441B">
            <w:pPr>
              <w:pStyle w:val="TableParagraph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46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 здоровья школьника в условиях МБОУ «</w:t>
            </w:r>
            <w:proofErr w:type="spellStart"/>
            <w:r>
              <w:rPr>
                <w:sz w:val="28"/>
              </w:rPr>
              <w:t>Старокиструсская</w:t>
            </w:r>
            <w:proofErr w:type="spellEnd"/>
            <w:r>
              <w:rPr>
                <w:sz w:val="28"/>
              </w:rPr>
              <w:t xml:space="preserve"> ООШ».</w:t>
            </w:r>
          </w:p>
        </w:tc>
      </w:tr>
      <w:tr w:rsidR="000A52A6">
        <w:trPr>
          <w:trHeight w:val="40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b/>
                <w:sz w:val="28"/>
              </w:rPr>
            </w:pPr>
          </w:p>
          <w:p w:rsidR="000A52A6" w:rsidRDefault="000A52A6">
            <w:pPr>
              <w:pStyle w:val="TableParagraph"/>
              <w:ind w:left="0"/>
              <w:rPr>
                <w:b/>
                <w:sz w:val="28"/>
              </w:rPr>
            </w:pPr>
          </w:p>
          <w:p w:rsidR="000A52A6" w:rsidRDefault="000A52A6">
            <w:pPr>
              <w:pStyle w:val="TableParagraph"/>
              <w:spacing w:before="237"/>
              <w:ind w:left="0"/>
              <w:rPr>
                <w:b/>
                <w:sz w:val="28"/>
              </w:rPr>
            </w:pPr>
          </w:p>
          <w:p w:rsidR="000A52A6" w:rsidRDefault="0038441B">
            <w:pPr>
              <w:pStyle w:val="TableParagraph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465" w:right="99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процесса, который не навредит здоровью ребенка;</w:t>
            </w:r>
          </w:p>
          <w:p w:rsidR="000A52A6" w:rsidRDefault="0038441B">
            <w:pPr>
              <w:pStyle w:val="TableParagraph"/>
              <w:spacing w:before="280"/>
              <w:ind w:left="465" w:right="96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оценка состояния здоровья детей в процессе учебной деятельности (мониторинг состояния здоровья учащихся);</w:t>
            </w:r>
          </w:p>
          <w:p w:rsidR="000A52A6" w:rsidRDefault="0038441B">
            <w:pPr>
              <w:pStyle w:val="TableParagraph"/>
              <w:spacing w:before="284"/>
              <w:ind w:left="465" w:right="100"/>
              <w:jc w:val="both"/>
              <w:rPr>
                <w:sz w:val="28"/>
              </w:rPr>
            </w:pPr>
            <w:r>
              <w:rPr>
                <w:sz w:val="28"/>
              </w:rPr>
              <w:t>-воспитание личности, ориентированной на здоровый образ жизни;</w:t>
            </w:r>
          </w:p>
          <w:p w:rsidR="000A52A6" w:rsidRDefault="0038441B">
            <w:pPr>
              <w:pStyle w:val="TableParagraph"/>
              <w:spacing w:before="287"/>
              <w:ind w:left="465" w:right="99"/>
              <w:jc w:val="both"/>
              <w:rPr>
                <w:sz w:val="28"/>
              </w:rPr>
            </w:pPr>
            <w:r>
              <w:rPr>
                <w:sz w:val="28"/>
              </w:rPr>
              <w:t>-формирование системы знаний о здоровье человека и здоровом образе жизни у учащихся;</w:t>
            </w:r>
          </w:p>
        </w:tc>
      </w:tr>
    </w:tbl>
    <w:p w:rsidR="000A52A6" w:rsidRDefault="000A52A6">
      <w:pPr>
        <w:sectPr w:rsidR="000A52A6">
          <w:pgSz w:w="11920" w:h="16850"/>
          <w:pgMar w:top="680" w:right="740" w:bottom="280" w:left="500" w:header="720" w:footer="720" w:gutter="0"/>
          <w:cols w:space="720"/>
        </w:sectPr>
      </w:pPr>
    </w:p>
    <w:p w:rsidR="000A52A6" w:rsidRDefault="000A52A6">
      <w:pPr>
        <w:pStyle w:val="a5"/>
        <w:spacing w:before="4"/>
        <w:rPr>
          <w:b/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475"/>
      </w:tblGrid>
      <w:tr w:rsidR="000A52A6">
        <w:trPr>
          <w:trHeight w:val="9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465" w:right="96"/>
              <w:jc w:val="both"/>
              <w:rPr>
                <w:sz w:val="28"/>
              </w:rPr>
            </w:pPr>
            <w:r>
              <w:rPr>
                <w:sz w:val="28"/>
              </w:rPr>
              <w:t>- чёткое отслеживание санитарно-гигиенического состояния МБОУ «</w:t>
            </w:r>
            <w:proofErr w:type="spellStart"/>
            <w:r>
              <w:rPr>
                <w:sz w:val="28"/>
              </w:rPr>
              <w:t>Старокиструсская</w:t>
            </w:r>
            <w:proofErr w:type="spellEnd"/>
            <w:r>
              <w:rPr>
                <w:sz w:val="28"/>
              </w:rPr>
              <w:t xml:space="preserve"> ООШ», приведение условий обучения в полное соответствие с нормами </w:t>
            </w:r>
            <w:proofErr w:type="spellStart"/>
            <w:r>
              <w:rPr>
                <w:sz w:val="28"/>
              </w:rPr>
              <w:t>СаНПиНа</w:t>
            </w:r>
            <w:proofErr w:type="spellEnd"/>
          </w:p>
          <w:p w:rsidR="000A52A6" w:rsidRDefault="0038441B">
            <w:pPr>
              <w:pStyle w:val="TableParagraph"/>
              <w:spacing w:before="278"/>
              <w:ind w:left="465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-укрепление и развитие материально-технической базы </w:t>
            </w:r>
            <w:r>
              <w:rPr>
                <w:spacing w:val="-2"/>
                <w:sz w:val="28"/>
              </w:rPr>
              <w:t>школы;</w:t>
            </w:r>
          </w:p>
          <w:p w:rsidR="000A52A6" w:rsidRDefault="0038441B">
            <w:pPr>
              <w:pStyle w:val="TableParagraph"/>
              <w:spacing w:before="283"/>
              <w:ind w:left="46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-совершенствование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технологий, разработка и внедрение системы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оздоровительных, профилактических и коррекционных мероприятий;</w:t>
            </w:r>
          </w:p>
          <w:p w:rsidR="000A52A6" w:rsidRDefault="0038441B">
            <w:pPr>
              <w:pStyle w:val="TableParagraph"/>
              <w:spacing w:before="278"/>
              <w:ind w:left="465" w:right="102"/>
              <w:jc w:val="both"/>
              <w:rPr>
                <w:sz w:val="28"/>
              </w:rPr>
            </w:pPr>
            <w:r>
              <w:rPr>
                <w:sz w:val="28"/>
              </w:rPr>
              <w:t>-планомерная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полноценного сбалансированного питания учащимся;</w:t>
            </w:r>
          </w:p>
          <w:p w:rsidR="000A52A6" w:rsidRDefault="0038441B">
            <w:pPr>
              <w:pStyle w:val="TableParagraph"/>
              <w:spacing w:before="283"/>
              <w:ind w:left="465" w:right="100"/>
              <w:jc w:val="both"/>
              <w:rPr>
                <w:sz w:val="28"/>
              </w:rPr>
            </w:pPr>
            <w:r>
              <w:rPr>
                <w:sz w:val="28"/>
              </w:rPr>
              <w:t>-воспитание устойчивого интереса и потребности в регулярных занятиях физической культурой и спортом у школьников, привлечение системы дополнительного образования, внеклассной и внешкольной работы к формированию здорового образа жизни учащихся;</w:t>
            </w:r>
          </w:p>
          <w:p w:rsidR="000A52A6" w:rsidRDefault="0038441B">
            <w:pPr>
              <w:pStyle w:val="TableParagraph"/>
              <w:spacing w:before="281"/>
              <w:ind w:left="465" w:right="101"/>
              <w:jc w:val="both"/>
              <w:rPr>
                <w:sz w:val="28"/>
              </w:rPr>
            </w:pPr>
            <w:r>
              <w:rPr>
                <w:sz w:val="28"/>
              </w:rPr>
              <w:t>-совершенствование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охране </w:t>
            </w:r>
            <w:r>
              <w:rPr>
                <w:spacing w:val="-2"/>
                <w:sz w:val="28"/>
              </w:rPr>
              <w:t>труда;</w:t>
            </w:r>
          </w:p>
          <w:p w:rsidR="000A52A6" w:rsidRDefault="0038441B">
            <w:pPr>
              <w:pStyle w:val="TableParagraph"/>
              <w:spacing w:before="287"/>
              <w:ind w:left="465" w:right="99"/>
              <w:jc w:val="both"/>
              <w:rPr>
                <w:sz w:val="28"/>
              </w:rPr>
            </w:pPr>
            <w:r>
              <w:rPr>
                <w:sz w:val="28"/>
              </w:rPr>
              <w:t>-создание и реализация системы просветительской работы с родителями о здоровье детей;</w:t>
            </w:r>
          </w:p>
          <w:p w:rsidR="000A52A6" w:rsidRDefault="0038441B">
            <w:pPr>
              <w:pStyle w:val="TableParagraph"/>
              <w:spacing w:before="287"/>
              <w:ind w:left="465" w:right="99"/>
              <w:jc w:val="both"/>
              <w:rPr>
                <w:sz w:val="28"/>
              </w:rPr>
            </w:pPr>
            <w:r>
              <w:rPr>
                <w:sz w:val="28"/>
              </w:rPr>
              <w:t>-расширение взаимодействия с медицинскими, образовательными, культурными учреждениями;</w:t>
            </w:r>
          </w:p>
          <w:p w:rsidR="000A52A6" w:rsidRDefault="0038441B">
            <w:pPr>
              <w:pStyle w:val="TableParagraph"/>
              <w:spacing w:before="284" w:line="308" w:lineRule="exact"/>
              <w:ind w:left="465"/>
              <w:jc w:val="both"/>
              <w:rPr>
                <w:sz w:val="28"/>
              </w:rPr>
            </w:pPr>
            <w:r>
              <w:rPr>
                <w:sz w:val="28"/>
              </w:rPr>
              <w:t>-расширение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«доступной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</w:tr>
      <w:tr w:rsidR="000A52A6">
        <w:trPr>
          <w:trHeight w:val="6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  <w:p w:rsidR="000A52A6" w:rsidRDefault="0038441B">
            <w:pPr>
              <w:pStyle w:val="TableParagraph"/>
              <w:spacing w:before="2"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2024-202</w:t>
            </w:r>
            <w:r w:rsidR="001E29AC">
              <w:rPr>
                <w:b/>
                <w:spacing w:val="-5"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год</w:t>
            </w:r>
          </w:p>
        </w:tc>
      </w:tr>
      <w:tr w:rsidR="000A52A6">
        <w:trPr>
          <w:trHeight w:val="50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b/>
                <w:sz w:val="28"/>
              </w:rPr>
            </w:pPr>
          </w:p>
          <w:p w:rsidR="000A52A6" w:rsidRDefault="000A52A6">
            <w:pPr>
              <w:pStyle w:val="TableParagraph"/>
              <w:ind w:left="0"/>
              <w:rPr>
                <w:b/>
                <w:sz w:val="28"/>
              </w:rPr>
            </w:pPr>
          </w:p>
          <w:p w:rsidR="000A52A6" w:rsidRDefault="000A52A6">
            <w:pPr>
              <w:pStyle w:val="TableParagraph"/>
              <w:spacing w:before="234"/>
              <w:ind w:left="0"/>
              <w:rPr>
                <w:b/>
                <w:sz w:val="28"/>
              </w:rPr>
            </w:pPr>
          </w:p>
          <w:p w:rsidR="000A52A6" w:rsidRDefault="0038441B">
            <w:pPr>
              <w:pStyle w:val="TableParagraph"/>
              <w:spacing w:line="444" w:lineRule="auto"/>
              <w:ind w:left="818" w:hanging="687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реализации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7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Аналитический</w:t>
            </w:r>
            <w:r>
              <w:rPr>
                <w:b/>
                <w:spacing w:val="29"/>
                <w:sz w:val="28"/>
              </w:rPr>
              <w:t xml:space="preserve">  </w:t>
            </w:r>
            <w:r>
              <w:rPr>
                <w:b/>
                <w:sz w:val="28"/>
              </w:rPr>
              <w:t>202</w:t>
            </w:r>
            <w:r>
              <w:rPr>
                <w:b/>
                <w:spacing w:val="-1"/>
                <w:sz w:val="28"/>
              </w:rPr>
              <w:t xml:space="preserve">4 </w:t>
            </w:r>
            <w:r>
              <w:rPr>
                <w:b/>
                <w:spacing w:val="-10"/>
                <w:sz w:val="28"/>
              </w:rPr>
              <w:t>г</w:t>
            </w:r>
          </w:p>
          <w:p w:rsidR="000A52A6" w:rsidRDefault="0038441B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Обоснование актуальности проблемы, совершенствование условий для формирования системы знаний о здоровье человека. Изучение нормативных документов и теоретических основ по данной теме. Разработка плана мероприятий, утверждение на педагогическом совете </w:t>
            </w:r>
            <w:r>
              <w:rPr>
                <w:spacing w:val="-2"/>
                <w:sz w:val="28"/>
              </w:rPr>
              <w:t>школы.</w:t>
            </w:r>
          </w:p>
          <w:p w:rsidR="000A52A6" w:rsidRDefault="000A52A6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0A52A6" w:rsidRDefault="0038441B">
            <w:pPr>
              <w:pStyle w:val="TableParagraph"/>
              <w:spacing w:line="319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2025-</w:t>
            </w:r>
            <w:r w:rsidR="001E29AC">
              <w:rPr>
                <w:b/>
                <w:spacing w:val="-2"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>г</w:t>
            </w:r>
          </w:p>
          <w:p w:rsidR="000A52A6" w:rsidRDefault="0038441B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 цели и задач Программы. Промежуточный 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 по созданию условий для формирования здорового образа жизни школьников.</w:t>
            </w:r>
          </w:p>
          <w:p w:rsidR="000A52A6" w:rsidRDefault="0038441B">
            <w:pPr>
              <w:pStyle w:val="TableParagraph"/>
              <w:spacing w:before="282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Обобщающий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8"/>
                <w:sz w:val="28"/>
              </w:rPr>
              <w:t xml:space="preserve"> </w:t>
            </w:r>
            <w:r w:rsidR="001E29AC">
              <w:rPr>
                <w:b/>
                <w:sz w:val="28"/>
              </w:rPr>
              <w:t>2026</w:t>
            </w:r>
            <w:r>
              <w:rPr>
                <w:b/>
                <w:sz w:val="28"/>
              </w:rPr>
              <w:t>-</w:t>
            </w:r>
            <w:r w:rsidR="001E29AC">
              <w:rPr>
                <w:b/>
                <w:spacing w:val="-4"/>
                <w:sz w:val="28"/>
              </w:rPr>
              <w:t>2027</w:t>
            </w:r>
            <w:r>
              <w:rPr>
                <w:b/>
                <w:spacing w:val="-4"/>
                <w:sz w:val="28"/>
              </w:rPr>
              <w:t>.</w:t>
            </w:r>
          </w:p>
        </w:tc>
      </w:tr>
    </w:tbl>
    <w:p w:rsidR="000A52A6" w:rsidRDefault="000A52A6">
      <w:pPr>
        <w:sectPr w:rsidR="000A52A6">
          <w:pgSz w:w="11920" w:h="16850"/>
          <w:pgMar w:top="680" w:right="740" w:bottom="280" w:left="500" w:header="720" w:footer="720" w:gutter="0"/>
          <w:cols w:space="720"/>
        </w:sectPr>
      </w:pPr>
    </w:p>
    <w:p w:rsidR="000A52A6" w:rsidRDefault="000A52A6">
      <w:pPr>
        <w:pStyle w:val="a5"/>
        <w:spacing w:before="4"/>
        <w:rPr>
          <w:b/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475"/>
      </w:tblGrid>
      <w:tr w:rsidR="000A52A6">
        <w:trPr>
          <w:trHeight w:val="26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Экспертиза реализации цели и задач Программы. Обобщение опыта участников программы (педагогов, учащихся, родителей)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его распространение.</w:t>
            </w:r>
          </w:p>
        </w:tc>
      </w:tr>
      <w:tr w:rsidR="000A52A6">
        <w:trPr>
          <w:trHeight w:val="9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Ответственный</w:t>
            </w:r>
            <w:proofErr w:type="gram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реализацию</w:t>
            </w:r>
          </w:p>
          <w:p w:rsidR="000A52A6" w:rsidRDefault="0038441B">
            <w:pPr>
              <w:pStyle w:val="TableParagraph"/>
              <w:spacing w:line="304" w:lineRule="exact"/>
              <w:ind w:left="12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0A52A6">
        <w:trPr>
          <w:trHeight w:val="6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2" w:lineRule="exact"/>
              <w:ind w:left="247" w:firstLine="3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Бюджетные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предпринимательской</w:t>
            </w:r>
            <w:proofErr w:type="gramEnd"/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0A52A6">
        <w:trPr>
          <w:trHeight w:val="931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конечные результаты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Изменение у всех участников образовательного процесса отношения к своему здоровью (выработка способности противостоять вредным привычкам и отрицательным воздействиям окружающей среды, желания и умения вести здоровый образ жизни).</w:t>
            </w:r>
          </w:p>
          <w:p w:rsidR="000A52A6" w:rsidRDefault="0038441B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Увеличение числа школьников, занимающихся в спортивных кружках и секциях.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области физической культуры, спорта и здорового образа жизни.</w:t>
            </w:r>
          </w:p>
          <w:p w:rsidR="000A52A6" w:rsidRDefault="0038441B">
            <w:pPr>
              <w:pStyle w:val="TableParagraph"/>
              <w:ind w:left="108" w:right="2949"/>
              <w:rPr>
                <w:sz w:val="28"/>
              </w:rPr>
            </w:pPr>
            <w:r>
              <w:rPr>
                <w:sz w:val="28"/>
              </w:rPr>
              <w:t>Повышение успеваемости. Снижение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заболеваемости.</w:t>
            </w:r>
          </w:p>
          <w:p w:rsidR="000A52A6" w:rsidRDefault="0038441B">
            <w:pPr>
              <w:pStyle w:val="TableParagraph"/>
              <w:tabs>
                <w:tab w:val="left" w:pos="2118"/>
                <w:tab w:val="left" w:pos="3414"/>
                <w:tab w:val="left" w:pos="5002"/>
                <w:tab w:val="left" w:pos="5492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Действующая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педагогической </w:t>
            </w:r>
            <w:r>
              <w:rPr>
                <w:sz w:val="28"/>
              </w:rPr>
              <w:t>поддержки детей.</w:t>
            </w:r>
          </w:p>
          <w:p w:rsidR="000A52A6" w:rsidRDefault="0038441B">
            <w:pPr>
              <w:pStyle w:val="TableParagraph"/>
              <w:tabs>
                <w:tab w:val="left" w:pos="2218"/>
                <w:tab w:val="left" w:pos="3599"/>
                <w:tab w:val="left" w:pos="3959"/>
                <w:tab w:val="left" w:pos="5577"/>
                <w:tab w:val="left" w:pos="5956"/>
              </w:tabs>
              <w:ind w:left="108" w:right="104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динамика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сохранении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укреплении </w:t>
            </w:r>
            <w:r>
              <w:rPr>
                <w:sz w:val="28"/>
              </w:rPr>
              <w:t>здоровья учащихся школы.</w:t>
            </w:r>
          </w:p>
          <w:p w:rsidR="000A52A6" w:rsidRDefault="0038441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спортивных </w:t>
            </w:r>
            <w:r>
              <w:rPr>
                <w:spacing w:val="-2"/>
                <w:sz w:val="28"/>
              </w:rPr>
              <w:t>мероприятиях.</w:t>
            </w:r>
          </w:p>
          <w:p w:rsidR="000A52A6" w:rsidRDefault="0038441B">
            <w:pPr>
              <w:pStyle w:val="TableParagraph"/>
              <w:tabs>
                <w:tab w:val="left" w:pos="2043"/>
                <w:tab w:val="left" w:pos="5199"/>
                <w:tab w:val="left" w:pos="6840"/>
              </w:tabs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участников образовательного процесса.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0A52A6" w:rsidRDefault="0038441B">
            <w:pPr>
              <w:pStyle w:val="TableParagraph"/>
              <w:spacing w:before="284" w:line="322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комфортной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  <w:p w:rsidR="000A52A6" w:rsidRDefault="0038441B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Знания по сохранению и развитию здоровья современного учителя, который должен обладать широким спектром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образовательных технологий, чтобы иметь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обеспечат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0A52A6" w:rsidRDefault="0038441B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данных определенных условиях успех конкретного </w:t>
            </w:r>
            <w:r>
              <w:rPr>
                <w:spacing w:val="-2"/>
                <w:sz w:val="28"/>
              </w:rPr>
              <w:t>обучающегося.</w:t>
            </w:r>
          </w:p>
        </w:tc>
      </w:tr>
      <w:tr w:rsidR="000A52A6">
        <w:trPr>
          <w:trHeight w:val="1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оценки </w:t>
            </w:r>
            <w:r>
              <w:rPr>
                <w:b/>
                <w:spacing w:val="-2"/>
                <w:sz w:val="28"/>
              </w:rPr>
              <w:t xml:space="preserve">эффективности </w:t>
            </w:r>
            <w:proofErr w:type="gramStart"/>
            <w:r>
              <w:rPr>
                <w:b/>
                <w:spacing w:val="-2"/>
                <w:sz w:val="28"/>
              </w:rPr>
              <w:t>ожидаемых</w:t>
            </w:r>
            <w:proofErr w:type="gramEnd"/>
          </w:p>
          <w:p w:rsidR="000A52A6" w:rsidRDefault="0038441B">
            <w:pPr>
              <w:pStyle w:val="TableParagraph"/>
              <w:spacing w:line="304" w:lineRule="exact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результатов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Положительная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pacing w:val="-2"/>
                <w:sz w:val="28"/>
              </w:rPr>
              <w:t>учащихся.</w:t>
            </w:r>
          </w:p>
          <w:p w:rsidR="000A52A6" w:rsidRDefault="0038441B">
            <w:pPr>
              <w:pStyle w:val="TableParagraph"/>
              <w:tabs>
                <w:tab w:val="left" w:pos="2419"/>
                <w:tab w:val="left" w:pos="2860"/>
                <w:tab w:val="left" w:pos="4817"/>
                <w:tab w:val="left" w:pos="6431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показатели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участия</w:t>
            </w:r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состязаниях</w:t>
            </w:r>
          </w:p>
        </w:tc>
      </w:tr>
    </w:tbl>
    <w:p w:rsidR="000A52A6" w:rsidRDefault="000A52A6">
      <w:pPr>
        <w:sectPr w:rsidR="000A52A6">
          <w:pgSz w:w="11920" w:h="16850"/>
          <w:pgMar w:top="680" w:right="740" w:bottom="280" w:left="500" w:header="720" w:footer="720" w:gutter="0"/>
          <w:cols w:space="720"/>
        </w:sectPr>
      </w:pPr>
    </w:p>
    <w:p w:rsidR="000A52A6" w:rsidRDefault="000A52A6">
      <w:pPr>
        <w:pStyle w:val="a5"/>
        <w:spacing w:before="4"/>
        <w:rPr>
          <w:b/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475"/>
      </w:tblGrid>
      <w:tr w:rsidR="000A52A6">
        <w:trPr>
          <w:trHeight w:val="19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0A52A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tabs>
                <w:tab w:val="left" w:pos="1234"/>
                <w:tab w:val="left" w:pos="2345"/>
                <w:tab w:val="left" w:pos="3534"/>
                <w:tab w:val="left" w:pos="3872"/>
                <w:tab w:val="left" w:pos="5542"/>
                <w:tab w:val="left" w:pos="7213"/>
              </w:tabs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разного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спартакиаде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городских соревнованиях, сдача норм ГТО.</w:t>
            </w:r>
          </w:p>
          <w:p w:rsidR="000A52A6" w:rsidRDefault="0038441B">
            <w:pPr>
              <w:pStyle w:val="TableParagraph"/>
              <w:tabs>
                <w:tab w:val="left" w:pos="1718"/>
                <w:tab w:val="left" w:pos="3591"/>
                <w:tab w:val="left" w:pos="5507"/>
                <w:tab w:val="left" w:pos="5986"/>
              </w:tabs>
              <w:ind w:left="108" w:right="10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внеурочной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повышение</w:t>
            </w:r>
          </w:p>
          <w:p w:rsidR="000A52A6" w:rsidRDefault="0038441B">
            <w:pPr>
              <w:pStyle w:val="TableParagraph"/>
              <w:tabs>
                <w:tab w:val="left" w:pos="1227"/>
                <w:tab w:val="left" w:pos="2350"/>
                <w:tab w:val="left" w:pos="2927"/>
                <w:tab w:val="left" w:pos="5756"/>
                <w:tab w:val="left" w:pos="6194"/>
              </w:tabs>
              <w:spacing w:line="322" w:lineRule="exact"/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уровня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имеющих </w:t>
            </w:r>
            <w:r>
              <w:rPr>
                <w:sz w:val="28"/>
              </w:rPr>
              <w:t>прикладной характер.</w:t>
            </w:r>
          </w:p>
        </w:tc>
      </w:tr>
      <w:tr w:rsidR="000A52A6">
        <w:trPr>
          <w:trHeight w:val="1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2" w:lineRule="exact"/>
              <w:ind w:left="403" w:right="392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Нормативно – </w:t>
            </w:r>
            <w:r>
              <w:rPr>
                <w:b/>
                <w:spacing w:val="-2"/>
                <w:sz w:val="28"/>
              </w:rPr>
              <w:t xml:space="preserve">правовые </w:t>
            </w: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для </w:t>
            </w:r>
            <w:r>
              <w:rPr>
                <w:b/>
                <w:spacing w:val="-2"/>
                <w:sz w:val="28"/>
              </w:rPr>
              <w:t>разработки проекта.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Федеральный закон о санитарно – эпидемиологическом благополучии населения. Стратегия развития образования </w:t>
            </w:r>
            <w:r>
              <w:rPr>
                <w:spacing w:val="-4"/>
                <w:sz w:val="28"/>
              </w:rPr>
              <w:t>РФ.</w:t>
            </w:r>
          </w:p>
        </w:tc>
      </w:tr>
    </w:tbl>
    <w:p w:rsidR="000A52A6" w:rsidRDefault="000A52A6">
      <w:pPr>
        <w:pStyle w:val="a5"/>
        <w:spacing w:before="319"/>
        <w:rPr>
          <w:b/>
        </w:rPr>
      </w:pPr>
    </w:p>
    <w:p w:rsidR="000A52A6" w:rsidRDefault="0038441B">
      <w:pPr>
        <w:spacing w:before="1"/>
        <w:ind w:left="242" w:right="3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«Дополнительное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образование».</w:t>
      </w:r>
    </w:p>
    <w:p w:rsidR="000A52A6" w:rsidRDefault="000A52A6">
      <w:pPr>
        <w:pStyle w:val="a5"/>
        <w:spacing w:before="93"/>
        <w:rPr>
          <w:b/>
          <w:sz w:val="20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8"/>
        <w:gridCol w:w="7549"/>
      </w:tblGrid>
      <w:tr w:rsidR="000A52A6">
        <w:trPr>
          <w:trHeight w:val="966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before="302"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проекта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</w:t>
            </w:r>
          </w:p>
        </w:tc>
      </w:tr>
      <w:tr w:rsidR="000A52A6">
        <w:trPr>
          <w:trHeight w:val="193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Цель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обеспечить реализацию прав учащегося на получение дополнительного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(внеурочной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потребностями и возможностями, обеспечение комфортного самочувствия ребенка в детском сообществе,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саморазвития,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социализации.</w:t>
            </w:r>
          </w:p>
        </w:tc>
      </w:tr>
      <w:tr w:rsidR="000A52A6">
        <w:trPr>
          <w:trHeight w:val="7406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 w:right="164"/>
              <w:rPr>
                <w:sz w:val="28"/>
              </w:rPr>
            </w:pPr>
            <w:r>
              <w:rPr>
                <w:sz w:val="28"/>
              </w:rPr>
              <w:t>-продолжить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 по заявленным направлениям;</w:t>
            </w:r>
          </w:p>
          <w:p w:rsidR="000A52A6" w:rsidRDefault="0038441B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08" w:right="645" w:firstLine="0"/>
              <w:rPr>
                <w:sz w:val="28"/>
              </w:rPr>
            </w:pPr>
            <w:r>
              <w:rPr>
                <w:sz w:val="28"/>
              </w:rPr>
              <w:t>накапливать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 объединений дополнительного образования;</w:t>
            </w:r>
          </w:p>
          <w:p w:rsidR="000A52A6" w:rsidRDefault="0038441B">
            <w:pPr>
              <w:pStyle w:val="TableParagraph"/>
              <w:ind w:left="108" w:right="1224"/>
              <w:rPr>
                <w:sz w:val="28"/>
              </w:rPr>
            </w:pPr>
            <w:r>
              <w:rPr>
                <w:sz w:val="28"/>
              </w:rPr>
              <w:t>-расширить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деятельности; </w:t>
            </w:r>
            <w:r>
              <w:rPr>
                <w:spacing w:val="-2"/>
                <w:sz w:val="28"/>
              </w:rPr>
              <w:t>обеспечение:</w:t>
            </w:r>
          </w:p>
          <w:p w:rsidR="000A52A6" w:rsidRDefault="0038441B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08" w:right="925" w:firstLine="0"/>
              <w:rPr>
                <w:sz w:val="28"/>
              </w:rPr>
            </w:pPr>
            <w:r>
              <w:rPr>
                <w:sz w:val="28"/>
              </w:rPr>
              <w:t>благоприятных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общечеловеческих социально-культурных ценностей, предполагающих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 детей, укрепление здоровья, личностного и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труда </w:t>
            </w:r>
            <w:r>
              <w:rPr>
                <w:spacing w:val="-2"/>
                <w:sz w:val="28"/>
              </w:rPr>
              <w:t>детей;</w:t>
            </w:r>
          </w:p>
          <w:p w:rsidR="000A52A6" w:rsidRDefault="0038441B">
            <w:pPr>
              <w:pStyle w:val="TableParagraph"/>
              <w:ind w:left="108" w:right="164"/>
              <w:rPr>
                <w:sz w:val="28"/>
              </w:rPr>
            </w:pPr>
            <w:r>
              <w:rPr>
                <w:sz w:val="28"/>
              </w:rPr>
              <w:t>-качество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 как средства профессиональной ориентации и самоопределения учащихся;</w:t>
            </w:r>
          </w:p>
          <w:p w:rsidR="000A52A6" w:rsidRDefault="0038441B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-ориентации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максимальную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самореализацию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личности;</w:t>
            </w:r>
          </w:p>
          <w:p w:rsidR="000A52A6" w:rsidRDefault="0038441B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ind w:left="108" w:right="1544" w:firstLine="0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психологическим особенностям детей.</w:t>
            </w:r>
          </w:p>
          <w:p w:rsidR="000A52A6" w:rsidRDefault="0038441B">
            <w:pPr>
              <w:pStyle w:val="TableParagraph"/>
              <w:ind w:left="108" w:right="164"/>
              <w:rPr>
                <w:sz w:val="28"/>
              </w:rPr>
            </w:pPr>
            <w:r>
              <w:rPr>
                <w:sz w:val="28"/>
              </w:rPr>
              <w:t>-создать условия, стимулирующие развитие творчества; содействовать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в виде организации программ </w:t>
            </w:r>
            <w:proofErr w:type="spellStart"/>
            <w:r>
              <w:rPr>
                <w:sz w:val="28"/>
              </w:rPr>
              <w:t>допрофессиональной</w:t>
            </w:r>
            <w:proofErr w:type="spellEnd"/>
            <w:r>
              <w:rPr>
                <w:sz w:val="28"/>
              </w:rPr>
              <w:t xml:space="preserve"> подготовки, а также содействие самореализации</w:t>
            </w:r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выпускников.</w:t>
            </w:r>
          </w:p>
        </w:tc>
      </w:tr>
    </w:tbl>
    <w:p w:rsidR="000A52A6" w:rsidRDefault="000A52A6">
      <w:pPr>
        <w:sectPr w:rsidR="000A52A6">
          <w:pgSz w:w="11920" w:h="16850"/>
          <w:pgMar w:top="680" w:right="740" w:bottom="280" w:left="500" w:header="720" w:footer="720" w:gutter="0"/>
          <w:cols w:space="720"/>
        </w:sectPr>
      </w:pPr>
    </w:p>
    <w:p w:rsidR="000A52A6" w:rsidRDefault="000A52A6">
      <w:pPr>
        <w:pStyle w:val="a5"/>
        <w:spacing w:before="4"/>
        <w:rPr>
          <w:b/>
          <w:sz w:val="2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8"/>
        <w:gridCol w:w="7549"/>
      </w:tblGrid>
      <w:tr w:rsidR="000A52A6">
        <w:trPr>
          <w:trHeight w:val="64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реализации </w:t>
            </w: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2024-202</w:t>
            </w:r>
            <w:r>
              <w:rPr>
                <w:b/>
                <w:spacing w:val="-6"/>
                <w:sz w:val="28"/>
              </w:rPr>
              <w:t xml:space="preserve">7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0A52A6">
        <w:trPr>
          <w:trHeight w:val="967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  <w:p w:rsidR="000A52A6" w:rsidRDefault="0038441B">
            <w:pPr>
              <w:pStyle w:val="TableParagraph"/>
              <w:spacing w:before="2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 w:right="3213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8"/>
                <w:sz w:val="28"/>
              </w:rPr>
              <w:t xml:space="preserve"> 2</w:t>
            </w:r>
            <w:r>
              <w:rPr>
                <w:b/>
                <w:sz w:val="28"/>
              </w:rPr>
              <w:t>024г Основной 2025-2026 г</w:t>
            </w:r>
          </w:p>
          <w:p w:rsidR="000A52A6" w:rsidRDefault="0038441B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Аналитический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>
              <w:rPr>
                <w:b/>
                <w:spacing w:val="-5"/>
                <w:sz w:val="28"/>
              </w:rPr>
              <w:t xml:space="preserve">7 </w:t>
            </w:r>
            <w:r>
              <w:rPr>
                <w:b/>
                <w:spacing w:val="-10"/>
                <w:sz w:val="28"/>
              </w:rPr>
              <w:t>г</w:t>
            </w:r>
          </w:p>
        </w:tc>
      </w:tr>
      <w:tr w:rsidR="000A52A6">
        <w:trPr>
          <w:trHeight w:val="64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Источники финансирования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Бюджетные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средства</w:t>
            </w:r>
          </w:p>
        </w:tc>
      </w:tr>
      <w:tr w:rsidR="000A52A6">
        <w:trPr>
          <w:trHeight w:val="7406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Ожидаемые конечные результаты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-создание единого информационно-образовательного пространства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 учащихся в соответствии с социальным заказом;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способности</w:t>
            </w:r>
            <w:proofErr w:type="gramEnd"/>
            <w:r>
              <w:rPr>
                <w:sz w:val="28"/>
              </w:rPr>
              <w:t xml:space="preserve"> обучающихся к саморазвитию;</w:t>
            </w:r>
          </w:p>
          <w:p w:rsidR="000A52A6" w:rsidRDefault="0038441B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left="108" w:right="491" w:firstLine="69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ценностно-смысловых установок учащихся, отражающих их индивидуально личностные позиции, социальные компетентности, личностные качества;</w:t>
            </w:r>
          </w:p>
          <w:p w:rsidR="000A52A6" w:rsidRDefault="0038441B">
            <w:pPr>
              <w:pStyle w:val="TableParagraph"/>
              <w:ind w:left="108" w:firstLine="69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гражданской </w:t>
            </w:r>
            <w:r>
              <w:rPr>
                <w:spacing w:val="-2"/>
                <w:sz w:val="28"/>
              </w:rPr>
              <w:t>идентичности;</w:t>
            </w:r>
          </w:p>
          <w:p w:rsidR="000A52A6" w:rsidRDefault="0038441B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8" w:right="352" w:firstLine="69"/>
              <w:jc w:val="both"/>
              <w:rPr>
                <w:sz w:val="28"/>
              </w:rPr>
            </w:pPr>
            <w:r>
              <w:rPr>
                <w:sz w:val="28"/>
              </w:rPr>
              <w:t>увеличить количество учащихся, посещающих кружки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городских, всероссийских программах;</w:t>
            </w:r>
          </w:p>
          <w:p w:rsidR="000A52A6" w:rsidRDefault="0038441B">
            <w:pPr>
              <w:pStyle w:val="TableParagraph"/>
              <w:ind w:left="108" w:firstLine="139"/>
              <w:rPr>
                <w:sz w:val="28"/>
              </w:rPr>
            </w:pPr>
            <w:r>
              <w:rPr>
                <w:sz w:val="28"/>
              </w:rPr>
              <w:t>-улучшение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 дополнительного образования учащихся;</w:t>
            </w:r>
          </w:p>
          <w:p w:rsidR="000A52A6" w:rsidRDefault="0038441B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8" w:right="1261" w:firstLine="6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потребностями и запросами учащихся, родителей;</w:t>
            </w:r>
          </w:p>
          <w:p w:rsidR="000A52A6" w:rsidRDefault="0038441B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творчества;</w:t>
            </w:r>
          </w:p>
          <w:p w:rsidR="000A52A6" w:rsidRDefault="0038441B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партнерства;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-уменьшение числа правонарушений и асоциальных поступков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0A52A6" w:rsidRDefault="0038441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0A52A6">
        <w:trPr>
          <w:trHeight w:val="41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оценки </w:t>
            </w:r>
            <w:r>
              <w:rPr>
                <w:b/>
                <w:spacing w:val="-2"/>
                <w:sz w:val="28"/>
              </w:rPr>
              <w:t>эффективности ожидаемых результатов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2A6" w:rsidRDefault="0038441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кружковой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деятельностью;</w:t>
            </w:r>
          </w:p>
          <w:p w:rsidR="000A52A6" w:rsidRDefault="0038441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-отсутствие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учащихся;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-улучшение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учащихся;</w:t>
            </w:r>
          </w:p>
          <w:p w:rsidR="000A52A6" w:rsidRDefault="0038441B">
            <w:pPr>
              <w:pStyle w:val="TableParagraph"/>
              <w:ind w:left="108" w:right="1413"/>
              <w:rPr>
                <w:sz w:val="28"/>
              </w:rPr>
            </w:pPr>
            <w:r>
              <w:rPr>
                <w:sz w:val="28"/>
              </w:rPr>
              <w:t>-увеличение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спортивных </w:t>
            </w:r>
            <w:r>
              <w:rPr>
                <w:spacing w:val="-2"/>
                <w:sz w:val="28"/>
              </w:rPr>
              <w:t>соревнований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её дальнейшее совершенствование,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гибкого учебного плана разработка адаптированных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A52A6" w:rsidRDefault="00384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образования, </w:t>
            </w:r>
            <w:proofErr w:type="gramStart"/>
            <w:r>
              <w:rPr>
                <w:sz w:val="28"/>
              </w:rPr>
              <w:t>исключающих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хроническую перегрузку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:rsidR="000A52A6" w:rsidRDefault="0038441B">
            <w:pPr>
              <w:pStyle w:val="TableParagraph"/>
              <w:spacing w:line="322" w:lineRule="exact"/>
              <w:ind w:left="108" w:right="164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дополнительного образования;</w:t>
            </w:r>
          </w:p>
        </w:tc>
      </w:tr>
    </w:tbl>
    <w:p w:rsidR="000A52A6" w:rsidRDefault="000A52A6">
      <w:pPr>
        <w:sectPr w:rsidR="000A52A6">
          <w:pgSz w:w="11920" w:h="16850"/>
          <w:pgMar w:top="680" w:right="740" w:bottom="280" w:left="500" w:header="720" w:footer="720" w:gutter="0"/>
          <w:cols w:space="720"/>
        </w:sectPr>
      </w:pPr>
    </w:p>
    <w:p w:rsidR="000A52A6" w:rsidRDefault="0038441B">
      <w:pPr>
        <w:spacing w:before="69"/>
        <w:ind w:left="712" w:right="2419"/>
        <w:jc w:val="right"/>
        <w:rPr>
          <w:b/>
          <w:sz w:val="28"/>
        </w:rPr>
      </w:pPr>
      <w:r>
        <w:rPr>
          <w:b/>
          <w:sz w:val="28"/>
        </w:rPr>
        <w:lastRenderedPageBreak/>
        <w:t>Проект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законопослушный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гражданин»</w:t>
      </w:r>
    </w:p>
    <w:p w:rsidR="000A52A6" w:rsidRDefault="000A52A6">
      <w:pPr>
        <w:pStyle w:val="a5"/>
        <w:spacing w:before="2"/>
        <w:rPr>
          <w:b/>
        </w:rPr>
      </w:pPr>
    </w:p>
    <w:p w:rsidR="000A52A6" w:rsidRDefault="0038441B">
      <w:pPr>
        <w:pStyle w:val="10"/>
        <w:ind w:right="2398"/>
        <w:jc w:val="right"/>
        <w:rPr>
          <w:u w:val="none"/>
        </w:rPr>
      </w:pPr>
      <w:r>
        <w:t>Проект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rPr>
          <w:spacing w:val="-2"/>
        </w:rPr>
        <w:t>линии:</w:t>
      </w:r>
    </w:p>
    <w:p w:rsidR="000A52A6" w:rsidRDefault="0038441B">
      <w:pPr>
        <w:pStyle w:val="a3"/>
        <w:numPr>
          <w:ilvl w:val="0"/>
          <w:numId w:val="14"/>
        </w:numPr>
        <w:tabs>
          <w:tab w:val="left" w:pos="710"/>
        </w:tabs>
        <w:spacing w:before="21"/>
        <w:ind w:left="710" w:right="108" w:hanging="359"/>
        <w:rPr>
          <w:sz w:val="28"/>
        </w:rPr>
      </w:pPr>
      <w:r>
        <w:rPr>
          <w:sz w:val="28"/>
        </w:rPr>
        <w:t>организация в рамках воспитательно-профилактической работы мероприятий по 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 культуры, гражданской и уголовной ответственности у учащихся (проведение акций, коллективных творческих дел, нестандартных учебных занятий и т.д.);</w:t>
      </w:r>
    </w:p>
    <w:p w:rsidR="000A52A6" w:rsidRDefault="0038441B">
      <w:pPr>
        <w:pStyle w:val="a3"/>
        <w:numPr>
          <w:ilvl w:val="0"/>
          <w:numId w:val="14"/>
        </w:numPr>
        <w:tabs>
          <w:tab w:val="left" w:pos="710"/>
        </w:tabs>
        <w:spacing w:before="32"/>
        <w:ind w:left="710" w:right="114" w:hanging="359"/>
        <w:rPr>
          <w:sz w:val="28"/>
        </w:rPr>
      </w:pPr>
      <w:r>
        <w:rPr>
          <w:sz w:val="28"/>
        </w:rPr>
        <w:t>использование педагогами современных технологий правового обучения и воспитания – тренингов, деловых и ролевых игр, социального проектирования, компьютерного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т.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;</w:t>
      </w:r>
    </w:p>
    <w:p w:rsidR="000A52A6" w:rsidRDefault="0038441B">
      <w:pPr>
        <w:pStyle w:val="a3"/>
        <w:numPr>
          <w:ilvl w:val="0"/>
          <w:numId w:val="14"/>
        </w:numPr>
        <w:tabs>
          <w:tab w:val="left" w:pos="710"/>
        </w:tabs>
        <w:spacing w:before="30"/>
        <w:ind w:left="710" w:right="108" w:hanging="359"/>
        <w:rPr>
          <w:sz w:val="28"/>
        </w:rPr>
      </w:pPr>
      <w:r>
        <w:rPr>
          <w:sz w:val="28"/>
        </w:rPr>
        <w:t>организация участия обучающихся в реализации социально значимых проектов, конкурсов, акций областного и федерального уровня, направленных на формирование гражданско-правового сознания учащихся;</w:t>
      </w:r>
    </w:p>
    <w:p w:rsidR="000A52A6" w:rsidRDefault="0038441B">
      <w:pPr>
        <w:pStyle w:val="a3"/>
        <w:numPr>
          <w:ilvl w:val="0"/>
          <w:numId w:val="14"/>
        </w:numPr>
        <w:tabs>
          <w:tab w:val="left" w:pos="710"/>
        </w:tabs>
        <w:spacing w:before="31"/>
        <w:ind w:left="710" w:right="112" w:hanging="359"/>
        <w:rPr>
          <w:sz w:val="28"/>
        </w:rPr>
      </w:pPr>
      <w:r>
        <w:rPr>
          <w:sz w:val="28"/>
        </w:rPr>
        <w:t>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0A52A6" w:rsidRDefault="0038441B">
      <w:pPr>
        <w:pStyle w:val="a3"/>
        <w:numPr>
          <w:ilvl w:val="0"/>
          <w:numId w:val="14"/>
        </w:numPr>
        <w:tabs>
          <w:tab w:val="left" w:pos="710"/>
        </w:tabs>
        <w:spacing w:before="32"/>
        <w:ind w:left="710" w:right="118" w:hanging="359"/>
        <w:rPr>
          <w:sz w:val="28"/>
        </w:rPr>
      </w:pPr>
      <w:r>
        <w:rPr>
          <w:sz w:val="28"/>
        </w:rPr>
        <w:t>проведение опросов, анкетирования учащихся и родителей по основам правовых знаний, законопослушного поведения, уровню правовой культуры;</w:t>
      </w:r>
    </w:p>
    <w:p w:rsidR="000A52A6" w:rsidRDefault="0038441B">
      <w:pPr>
        <w:pStyle w:val="a3"/>
        <w:numPr>
          <w:ilvl w:val="0"/>
          <w:numId w:val="14"/>
        </w:numPr>
        <w:tabs>
          <w:tab w:val="left" w:pos="710"/>
          <w:tab w:val="left" w:pos="778"/>
        </w:tabs>
        <w:spacing w:before="34"/>
        <w:ind w:left="710" w:right="111" w:hanging="359"/>
        <w:rPr>
          <w:sz w:val="28"/>
        </w:rPr>
      </w:pPr>
      <w:r>
        <w:rPr>
          <w:sz w:val="28"/>
        </w:rPr>
        <w:tab/>
        <w:t xml:space="preserve">выпуск тематических </w:t>
      </w:r>
      <w:proofErr w:type="spellStart"/>
      <w:proofErr w:type="gramStart"/>
      <w:r>
        <w:rPr>
          <w:sz w:val="28"/>
        </w:rPr>
        <w:t>стен-газет</w:t>
      </w:r>
      <w:proofErr w:type="spellEnd"/>
      <w:proofErr w:type="gramEnd"/>
      <w:r>
        <w:rPr>
          <w:sz w:val="28"/>
        </w:rPr>
        <w:t xml:space="preserve">, размещение специальных информационных стендов, посвященных интересным аспектам гражданско-правовой культуры и </w:t>
      </w:r>
      <w:r>
        <w:rPr>
          <w:spacing w:val="-2"/>
          <w:sz w:val="28"/>
        </w:rPr>
        <w:t>поведения.</w:t>
      </w:r>
    </w:p>
    <w:p w:rsidR="000A52A6" w:rsidRDefault="0038441B">
      <w:pPr>
        <w:pStyle w:val="10"/>
        <w:spacing w:before="266" w:line="319" w:lineRule="exact"/>
        <w:ind w:left="352"/>
        <w:rPr>
          <w:u w:val="none"/>
        </w:rPr>
      </w:pPr>
      <w:r>
        <w:t>Объекты</w:t>
      </w:r>
      <w:r>
        <w:rPr>
          <w:spacing w:val="-4"/>
        </w:rPr>
        <w:t xml:space="preserve"> </w:t>
      </w:r>
      <w:r>
        <w:rPr>
          <w:spacing w:val="-2"/>
        </w:rPr>
        <w:t>проекта: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1"/>
        </w:tabs>
        <w:spacing w:line="319" w:lineRule="exact"/>
        <w:ind w:left="1071" w:hanging="359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11 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</w:t>
      </w:r>
      <w:r>
        <w:rPr>
          <w:spacing w:val="-4"/>
          <w:sz w:val="28"/>
        </w:rPr>
        <w:t>тарокиструсская</w:t>
      </w:r>
      <w:proofErr w:type="spellEnd"/>
      <w:r>
        <w:rPr>
          <w:spacing w:val="-4"/>
          <w:sz w:val="28"/>
        </w:rPr>
        <w:t xml:space="preserve"> ООШ»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1"/>
        </w:tabs>
        <w:spacing w:line="322" w:lineRule="exact"/>
        <w:ind w:left="1071" w:hanging="359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по 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</w:t>
      </w:r>
      <w:r>
        <w:rPr>
          <w:spacing w:val="-4"/>
          <w:sz w:val="28"/>
        </w:rPr>
        <w:t>тарокиструсская</w:t>
      </w:r>
      <w:proofErr w:type="spellEnd"/>
      <w:r>
        <w:rPr>
          <w:spacing w:val="-4"/>
          <w:sz w:val="28"/>
        </w:rPr>
        <w:t xml:space="preserve"> ООШ»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1"/>
        </w:tabs>
        <w:ind w:left="1071" w:hanging="359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коллектив.</w:t>
      </w:r>
    </w:p>
    <w:p w:rsidR="000A52A6" w:rsidRDefault="0038441B">
      <w:pPr>
        <w:pStyle w:val="a3"/>
        <w:numPr>
          <w:ilvl w:val="0"/>
          <w:numId w:val="15"/>
        </w:numPr>
        <w:tabs>
          <w:tab w:val="left" w:pos="1072"/>
        </w:tabs>
        <w:spacing w:before="320"/>
        <w:ind w:left="1072" w:right="483" w:hanging="360"/>
        <w:jc w:val="left"/>
        <w:rPr>
          <w:sz w:val="28"/>
        </w:rPr>
      </w:pPr>
      <w:r>
        <w:rPr>
          <w:sz w:val="28"/>
        </w:rPr>
        <w:t>освещение успехов и достижений молодых граждан различных национальностей,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 организаций для молодежи;</w:t>
      </w:r>
    </w:p>
    <w:p w:rsidR="000A52A6" w:rsidRDefault="0038441B">
      <w:pPr>
        <w:pStyle w:val="a3"/>
        <w:numPr>
          <w:ilvl w:val="0"/>
          <w:numId w:val="15"/>
        </w:numPr>
        <w:tabs>
          <w:tab w:val="left" w:pos="1072"/>
        </w:tabs>
        <w:spacing w:before="240"/>
        <w:ind w:left="1072" w:right="575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 молодежи. В число этих мероприятий входит: выпуск газеты учреждения, организация обучающих семинаров;</w:t>
      </w:r>
    </w:p>
    <w:p w:rsidR="000A52A6" w:rsidRDefault="0038441B">
      <w:pPr>
        <w:pStyle w:val="a3"/>
        <w:numPr>
          <w:ilvl w:val="0"/>
          <w:numId w:val="15"/>
        </w:numPr>
        <w:tabs>
          <w:tab w:val="left" w:pos="1072"/>
        </w:tabs>
        <w:spacing w:before="239"/>
        <w:ind w:left="1072" w:right="133" w:hanging="36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безопасном поведении в экстремальных ситуациях, а также материалов, нацеленных на развитие межнациональных отношений;</w:t>
      </w:r>
    </w:p>
    <w:p w:rsidR="000A52A6" w:rsidRDefault="0038441B">
      <w:pPr>
        <w:pStyle w:val="a3"/>
        <w:numPr>
          <w:ilvl w:val="0"/>
          <w:numId w:val="15"/>
        </w:numPr>
        <w:tabs>
          <w:tab w:val="left" w:pos="1072"/>
        </w:tabs>
        <w:spacing w:before="240"/>
        <w:ind w:left="1072" w:right="362" w:hanging="360"/>
        <w:jc w:val="left"/>
        <w:rPr>
          <w:sz w:val="28"/>
        </w:rPr>
      </w:pPr>
      <w:r>
        <w:rPr>
          <w:sz w:val="28"/>
        </w:rPr>
        <w:t>размещение информации на сайте организации, направленной на 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 информации этнокультурного характера.</w:t>
      </w:r>
    </w:p>
    <w:p w:rsidR="000A52A6" w:rsidRDefault="000A52A6">
      <w:pPr>
        <w:sectPr w:rsidR="000A52A6">
          <w:pgSz w:w="11920" w:h="16850"/>
          <w:pgMar w:top="960" w:right="740" w:bottom="280" w:left="500" w:header="720" w:footer="720" w:gutter="0"/>
          <w:cols w:space="720"/>
        </w:sectPr>
      </w:pPr>
    </w:p>
    <w:p w:rsidR="000A52A6" w:rsidRDefault="0038441B">
      <w:pPr>
        <w:pStyle w:val="10"/>
        <w:spacing w:before="67"/>
        <w:ind w:left="3881"/>
        <w:jc w:val="both"/>
        <w:rPr>
          <w:u w:val="none"/>
        </w:rPr>
      </w:pPr>
      <w:r>
        <w:rPr>
          <w:u w:val="none"/>
        </w:rPr>
        <w:lastRenderedPageBreak/>
        <w:t>Ожидаемые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>результаты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2"/>
        </w:tabs>
        <w:spacing w:before="24"/>
        <w:ind w:left="1072" w:right="118" w:hanging="360"/>
        <w:rPr>
          <w:sz w:val="28"/>
        </w:rPr>
      </w:pPr>
      <w:r>
        <w:rPr>
          <w:sz w:val="28"/>
        </w:rPr>
        <w:t xml:space="preserve">Воспитание законопослушного гражданина, через изучение основных законов </w:t>
      </w:r>
      <w:r>
        <w:rPr>
          <w:spacing w:val="-2"/>
          <w:sz w:val="28"/>
        </w:rPr>
        <w:t>государства.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2"/>
        </w:tabs>
        <w:spacing w:before="28"/>
        <w:ind w:left="1072" w:right="107" w:hanging="360"/>
        <w:rPr>
          <w:sz w:val="28"/>
        </w:rPr>
      </w:pPr>
      <w:r>
        <w:rPr>
          <w:sz w:val="28"/>
        </w:rPr>
        <w:t>Использование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программы «Я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законопослушный гражданин» должно привести к овладению основными знаниями и понятиями о значение здорового образа жизни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</w:t>
      </w:r>
      <w:r>
        <w:rPr>
          <w:spacing w:val="-2"/>
          <w:sz w:val="28"/>
        </w:rPr>
        <w:t>здоровья.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2"/>
        </w:tabs>
        <w:spacing w:before="32"/>
        <w:ind w:left="1072" w:right="111" w:hanging="360"/>
        <w:rPr>
          <w:sz w:val="28"/>
        </w:rPr>
      </w:pPr>
      <w:r>
        <w:rPr>
          <w:sz w:val="28"/>
        </w:rPr>
        <w:t>В ходе реализации программы учащиеся должны овладеть следующими умениями: применять основные приёмы улучшения и сохранения здоровья, активно и доброжелательно контактировать с людьми, проявлять творческие способности в коллективно-творческих делах.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2"/>
        </w:tabs>
        <w:spacing w:before="30"/>
        <w:ind w:left="1072" w:right="105" w:hanging="360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полноценных граждан, способных оказывать позитивное влияние на социально- экономическую и общественно-политическую ситуацию в селе.</w:t>
      </w:r>
    </w:p>
    <w:p w:rsidR="000A52A6" w:rsidRDefault="0038441B">
      <w:pPr>
        <w:pStyle w:val="a3"/>
        <w:numPr>
          <w:ilvl w:val="1"/>
          <w:numId w:val="14"/>
        </w:numPr>
        <w:tabs>
          <w:tab w:val="left" w:pos="1072"/>
        </w:tabs>
        <w:spacing w:before="30"/>
        <w:ind w:left="1072" w:right="114" w:hanging="360"/>
        <w:rPr>
          <w:sz w:val="28"/>
        </w:rPr>
      </w:pPr>
      <w:r>
        <w:rPr>
          <w:sz w:val="28"/>
        </w:rPr>
        <w:t>Стабилизация,</w:t>
      </w:r>
      <w:r>
        <w:rPr>
          <w:spacing w:val="-7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роста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наркоманией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 видами зависимости от психотропных веществ.</w:t>
      </w:r>
    </w:p>
    <w:p w:rsidR="000A52A6" w:rsidRDefault="0038441B">
      <w:pPr>
        <w:spacing w:before="319"/>
        <w:ind w:left="242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здоровье»</w:t>
      </w:r>
    </w:p>
    <w:p w:rsidR="000A52A6" w:rsidRDefault="0038441B">
      <w:pPr>
        <w:spacing w:before="101"/>
        <w:ind w:left="242" w:right="7916"/>
        <w:jc w:val="center"/>
        <w:rPr>
          <w:b/>
          <w:sz w:val="28"/>
        </w:rPr>
      </w:pPr>
      <w:r>
        <w:rPr>
          <w:b/>
          <w:sz w:val="28"/>
        </w:rPr>
        <w:t xml:space="preserve">Цель </w:t>
      </w:r>
      <w:r>
        <w:rPr>
          <w:b/>
          <w:spacing w:val="-2"/>
          <w:sz w:val="28"/>
        </w:rPr>
        <w:t>программы:</w:t>
      </w:r>
    </w:p>
    <w:p w:rsidR="000A52A6" w:rsidRDefault="0038441B">
      <w:pPr>
        <w:pStyle w:val="a5"/>
        <w:spacing w:before="98"/>
        <w:ind w:left="352" w:right="106"/>
        <w:jc w:val="both"/>
      </w:pPr>
      <w:r>
        <w:t>Формирование у учащихся «внутренней позиции спортсмена» - осознанного, мотивированного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улучшению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здоровья</w:t>
      </w:r>
      <w:r>
        <w:rPr>
          <w:spacing w:val="-17"/>
        </w:rPr>
        <w:t xml:space="preserve"> </w:t>
      </w:r>
      <w:r>
        <w:t xml:space="preserve">средствами физической культуры и спорта в процессе приобщения к идеалам и ценностям олимпийского движения, путем целенаправленного внедрения программы в систему спортивно-массовой и физкультурно-оздоровительной работы образовательного </w:t>
      </w:r>
      <w:r>
        <w:rPr>
          <w:spacing w:val="-2"/>
        </w:rPr>
        <w:t>учреждения.</w:t>
      </w:r>
    </w:p>
    <w:p w:rsidR="000A52A6" w:rsidRDefault="0038441B">
      <w:pPr>
        <w:spacing w:before="101"/>
        <w:ind w:left="42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2"/>
        </w:tabs>
        <w:spacing w:before="278"/>
        <w:ind w:left="1072" w:right="106" w:hanging="360"/>
        <w:rPr>
          <w:sz w:val="28"/>
        </w:rPr>
      </w:pPr>
      <w:r>
        <w:rPr>
          <w:sz w:val="28"/>
        </w:rPr>
        <w:t xml:space="preserve">Развитие физкультурного образования среди школьников, родителей, </w:t>
      </w:r>
      <w:r>
        <w:rPr>
          <w:spacing w:val="-2"/>
          <w:sz w:val="28"/>
        </w:rPr>
        <w:t>педагогов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2"/>
        </w:tabs>
        <w:ind w:left="1072" w:right="105" w:hanging="360"/>
        <w:rPr>
          <w:sz w:val="28"/>
        </w:rPr>
      </w:pPr>
      <w:r>
        <w:rPr>
          <w:sz w:val="28"/>
        </w:rPr>
        <w:t xml:space="preserve">Подготовка учащихся и выполнение всероссийского </w:t>
      </w:r>
      <w:proofErr w:type="spellStart"/>
      <w:proofErr w:type="gramStart"/>
      <w:r>
        <w:rPr>
          <w:sz w:val="28"/>
        </w:rPr>
        <w:t>физкультурно</w:t>
      </w:r>
      <w:proofErr w:type="spellEnd"/>
      <w:r>
        <w:rPr>
          <w:sz w:val="28"/>
        </w:rPr>
        <w:t>- спортивного</w:t>
      </w:r>
      <w:proofErr w:type="gramEnd"/>
      <w:r>
        <w:rPr>
          <w:sz w:val="28"/>
        </w:rPr>
        <w:t xml:space="preserve"> комплекса «Готов к Труду и Обороне»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2"/>
        </w:tabs>
        <w:spacing w:before="2"/>
        <w:ind w:left="1072" w:right="107" w:hanging="360"/>
        <w:rPr>
          <w:sz w:val="28"/>
        </w:rPr>
      </w:pPr>
      <w:r>
        <w:rPr>
          <w:sz w:val="28"/>
        </w:rPr>
        <w:t>Создание условий для повышения двигательной активности и укрепления 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 здорового образа жизни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1"/>
        </w:tabs>
        <w:spacing w:line="321" w:lineRule="exact"/>
        <w:ind w:left="1071" w:hanging="359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потребности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систематических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спортом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2"/>
        </w:tabs>
        <w:ind w:left="1072" w:right="117" w:hanging="360"/>
        <w:rPr>
          <w:sz w:val="28"/>
        </w:rPr>
      </w:pPr>
      <w:r>
        <w:rPr>
          <w:sz w:val="28"/>
        </w:rPr>
        <w:t>Создание условий для успешной социализации различных категорий обучающихся с учетом состояния их физического и психического здоровья, возрастных и индивидуальных особенностей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2"/>
        </w:tabs>
        <w:spacing w:before="1"/>
        <w:ind w:left="1072" w:right="117" w:hanging="360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талантливых детей для дальнейшего целенаправленного занятия </w:t>
      </w:r>
      <w:r>
        <w:rPr>
          <w:spacing w:val="-2"/>
          <w:sz w:val="28"/>
        </w:rPr>
        <w:t>спортом</w:t>
      </w:r>
    </w:p>
    <w:p w:rsidR="000A52A6" w:rsidRDefault="0038441B">
      <w:pPr>
        <w:pStyle w:val="a3"/>
        <w:numPr>
          <w:ilvl w:val="2"/>
          <w:numId w:val="16"/>
        </w:numPr>
        <w:tabs>
          <w:tab w:val="left" w:pos="1072"/>
        </w:tabs>
        <w:spacing w:before="2"/>
        <w:ind w:left="1072" w:right="115" w:hanging="360"/>
        <w:rPr>
          <w:sz w:val="28"/>
        </w:rPr>
      </w:pPr>
      <w:r>
        <w:rPr>
          <w:sz w:val="28"/>
        </w:rPr>
        <w:t xml:space="preserve">Организация сетевого взаимодействия с учреждениями дополнительного </w:t>
      </w:r>
      <w:r>
        <w:rPr>
          <w:spacing w:val="-2"/>
          <w:sz w:val="28"/>
        </w:rPr>
        <w:t>образования</w:t>
      </w:r>
    </w:p>
    <w:p w:rsidR="000A52A6" w:rsidRDefault="0038441B">
      <w:pPr>
        <w:spacing w:before="286"/>
        <w:ind w:left="352"/>
        <w:jc w:val="both"/>
        <w:rPr>
          <w:b/>
          <w:sz w:val="28"/>
        </w:rPr>
      </w:pPr>
      <w:r>
        <w:rPr>
          <w:b/>
          <w:sz w:val="28"/>
        </w:rPr>
        <w:t>Целевая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аудитория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0A52A6" w:rsidRDefault="000A52A6">
      <w:pPr>
        <w:sectPr w:rsidR="000A52A6">
          <w:pgSz w:w="11920" w:h="16850"/>
          <w:pgMar w:top="640" w:right="740" w:bottom="280" w:left="500" w:header="720" w:footer="720" w:gutter="0"/>
          <w:cols w:space="720"/>
        </w:sectPr>
      </w:pPr>
    </w:p>
    <w:p w:rsidR="000A52A6" w:rsidRDefault="0038441B">
      <w:pPr>
        <w:pStyle w:val="a5"/>
        <w:spacing w:before="77"/>
        <w:ind w:left="352"/>
      </w:pPr>
      <w:r>
        <w:lastRenderedPageBreak/>
        <w:t>-обучающиеся</w:t>
      </w:r>
      <w:r>
        <w:rPr>
          <w:spacing w:val="-4"/>
        </w:rPr>
        <w:t xml:space="preserve"> </w:t>
      </w:r>
      <w:r>
        <w:t>1-11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rPr>
          <w:spacing w:val="-2"/>
        </w:rPr>
        <w:t>школы;</w:t>
      </w:r>
    </w:p>
    <w:p w:rsidR="000A52A6" w:rsidRDefault="0038441B">
      <w:pPr>
        <w:pStyle w:val="a5"/>
        <w:spacing w:before="101"/>
        <w:ind w:left="352"/>
      </w:pPr>
      <w:r>
        <w:t>-педагогический</w:t>
      </w:r>
      <w:r>
        <w:rPr>
          <w:spacing w:val="-15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учреждения;</w:t>
      </w:r>
    </w:p>
    <w:p w:rsidR="000A52A6" w:rsidRDefault="0038441B">
      <w:pPr>
        <w:pStyle w:val="a5"/>
        <w:spacing w:before="101"/>
        <w:ind w:left="352"/>
      </w:pPr>
      <w:r>
        <w:t>-родители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0A52A6" w:rsidRDefault="0038441B">
      <w:pPr>
        <w:pStyle w:val="a5"/>
        <w:tabs>
          <w:tab w:val="left" w:pos="2116"/>
          <w:tab w:val="left" w:pos="3588"/>
          <w:tab w:val="left" w:pos="5599"/>
          <w:tab w:val="left" w:pos="7920"/>
          <w:tab w:val="left" w:pos="9661"/>
        </w:tabs>
        <w:spacing w:before="105"/>
        <w:ind w:left="352" w:right="108"/>
      </w:pPr>
      <w:r>
        <w:rPr>
          <w:spacing w:val="-2"/>
        </w:rPr>
        <w:t>-социальные</w:t>
      </w:r>
      <w:r>
        <w:tab/>
      </w:r>
      <w:r>
        <w:rPr>
          <w:spacing w:val="-2"/>
        </w:rPr>
        <w:t>партнёры:</w:t>
      </w:r>
      <w:r>
        <w:tab/>
      </w:r>
      <w:r>
        <w:rPr>
          <w:spacing w:val="-2"/>
        </w:rPr>
        <w:t>учреждениями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района, </w:t>
      </w:r>
      <w:r>
        <w:t>спортивные школы.</w:t>
      </w:r>
    </w:p>
    <w:p w:rsidR="000A52A6" w:rsidRDefault="0038441B">
      <w:pPr>
        <w:spacing w:before="106"/>
        <w:ind w:left="35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A52A6" w:rsidRDefault="0038441B">
      <w:pPr>
        <w:pStyle w:val="a5"/>
        <w:spacing w:before="98"/>
        <w:ind w:left="352" w:right="107" w:firstLine="708"/>
        <w:jc w:val="both"/>
      </w:pPr>
      <w:r>
        <w:t>Содержание программы определяется системой программных мероприятий, предусматривающей мероприятия по направлениям как уже реализуемым, так и выделяемым непосредственно для достижения целей программы и включает знания об особенностях зарождения физической культуры, истории первых олимпийских игр. О роли и значении физической культуры в развитии общества и человека. Цели и принципы современного олимпийского движения, его роль и значение в современном мире. Влияние на развитие массовой физической культуры спорта высших</w:t>
      </w:r>
      <w:r>
        <w:rPr>
          <w:spacing w:val="-11"/>
        </w:rPr>
        <w:t xml:space="preserve"> </w:t>
      </w:r>
      <w:r>
        <w:t>достижений.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народами международного и национальных олимпийских комитетов.</w:t>
      </w:r>
    </w:p>
    <w:p w:rsidR="000A52A6" w:rsidRDefault="0038441B">
      <w:pPr>
        <w:pStyle w:val="a3"/>
        <w:numPr>
          <w:ilvl w:val="0"/>
          <w:numId w:val="17"/>
        </w:numPr>
        <w:tabs>
          <w:tab w:val="left" w:pos="562"/>
        </w:tabs>
        <w:spacing w:before="99"/>
        <w:ind w:left="562" w:hanging="210"/>
        <w:jc w:val="both"/>
        <w:rPr>
          <w:sz w:val="28"/>
        </w:rPr>
      </w:pPr>
      <w:r>
        <w:rPr>
          <w:sz w:val="28"/>
        </w:rPr>
        <w:t>«Совершенствование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образования»</w:t>
      </w:r>
    </w:p>
    <w:p w:rsidR="000A52A6" w:rsidRDefault="0038441B">
      <w:pPr>
        <w:pStyle w:val="a5"/>
        <w:tabs>
          <w:tab w:val="left" w:pos="2820"/>
          <w:tab w:val="left" w:pos="5086"/>
          <w:tab w:val="left" w:pos="7608"/>
          <w:tab w:val="left" w:pos="9867"/>
        </w:tabs>
        <w:spacing w:before="102"/>
        <w:ind w:left="352" w:right="111"/>
        <w:jc w:val="both"/>
      </w:pPr>
      <w:proofErr w:type="gramStart"/>
      <w:r>
        <w:t xml:space="preserve">Работа по данному направлению предполагает: включение в содержание уроков </w:t>
      </w:r>
      <w:r>
        <w:rPr>
          <w:spacing w:val="-2"/>
        </w:rPr>
        <w:t>физической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>биологии,</w:t>
      </w:r>
      <w:r>
        <w:tab/>
      </w:r>
      <w:r>
        <w:rPr>
          <w:spacing w:val="-2"/>
        </w:rPr>
        <w:t xml:space="preserve">основ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жизнедеятельности,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иностранного</w:t>
      </w:r>
      <w:r>
        <w:rPr>
          <w:spacing w:val="-13"/>
        </w:rPr>
        <w:t xml:space="preserve"> </w:t>
      </w:r>
      <w:r>
        <w:t>языка, групповых занятий в системе дополнительного образования, индивидуальных занятий с обучающимися во внеурочное время, их самообразования вопросов олимпийской тематики; формирование банков методических и информационных материалов, разработка методических рекомендаций для различных категорий педагогических работников.</w:t>
      </w:r>
      <w:proofErr w:type="gramEnd"/>
    </w:p>
    <w:p w:rsidR="000A52A6" w:rsidRDefault="0038441B">
      <w:pPr>
        <w:pStyle w:val="a5"/>
        <w:ind w:left="352" w:right="111"/>
        <w:jc w:val="both"/>
      </w:pPr>
      <w:r>
        <w:t>Организация проектно-исследовательской деятельности учащихся в рамках урочной и внеурочной деятельности с выходом на защиту индивидуальных и групповых проектов в рамках ФГОС.</w:t>
      </w:r>
    </w:p>
    <w:p w:rsidR="000A52A6" w:rsidRDefault="0038441B">
      <w:pPr>
        <w:pStyle w:val="a5"/>
        <w:spacing w:before="100"/>
        <w:ind w:left="352" w:right="104"/>
        <w:jc w:val="both"/>
      </w:pPr>
      <w:r>
        <w:t xml:space="preserve">Углубленное освоение обучающимися на ступени основного общего образования и среднего (полного) общего образования (базовый уровень) видов спорта, предусмотренных образовательной программой основного и среднего (полного) образования по физической </w:t>
      </w:r>
      <w:proofErr w:type="gramStart"/>
      <w:r>
        <w:t>культуре</w:t>
      </w:r>
      <w:proofErr w:type="gramEnd"/>
      <w:r>
        <w:rPr>
          <w:spacing w:val="40"/>
        </w:rPr>
        <w:t xml:space="preserve"> </w:t>
      </w:r>
      <w:r>
        <w:t xml:space="preserve">в том числе и национальных видов: городки и т.п., а также летних и зимних олимпийских видов спорта: футбол, мини-футбол, лёгкая атлетика, баскетбол, волейбол, позволяющих активно включаться в соревновательную деятельность, использовать в организации активного отдыха и </w:t>
      </w:r>
      <w:r>
        <w:rPr>
          <w:spacing w:val="-2"/>
        </w:rPr>
        <w:t>досуга.</w:t>
      </w:r>
    </w:p>
    <w:p w:rsidR="000A52A6" w:rsidRDefault="0038441B">
      <w:pPr>
        <w:pStyle w:val="a5"/>
        <w:ind w:left="352" w:right="117"/>
        <w:jc w:val="both"/>
      </w:pPr>
      <w:r>
        <w:t>Привлечение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третьего</w:t>
      </w:r>
      <w:r>
        <w:rPr>
          <w:spacing w:val="-10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уроков</w:t>
      </w:r>
      <w:r>
        <w:rPr>
          <w:spacing w:val="-12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внеурочной деятельности тренеров и преподавателей учреждений дополнительного образования спортивной направленности.</w:t>
      </w:r>
    </w:p>
    <w:p w:rsidR="000A52A6" w:rsidRDefault="0038441B">
      <w:pPr>
        <w:pStyle w:val="a3"/>
        <w:numPr>
          <w:ilvl w:val="0"/>
          <w:numId w:val="17"/>
        </w:numPr>
        <w:tabs>
          <w:tab w:val="left" w:pos="631"/>
        </w:tabs>
        <w:spacing w:before="97" w:line="312" w:lineRule="auto"/>
        <w:ind w:left="352" w:right="3373" w:firstLine="0"/>
        <w:jc w:val="both"/>
        <w:rPr>
          <w:sz w:val="28"/>
        </w:rPr>
      </w:pPr>
      <w:r>
        <w:rPr>
          <w:sz w:val="28"/>
        </w:rPr>
        <w:t>«Подготовка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ВФСК</w:t>
      </w:r>
      <w:r>
        <w:rPr>
          <w:spacing w:val="-8"/>
          <w:sz w:val="28"/>
        </w:rPr>
        <w:t xml:space="preserve"> </w:t>
      </w:r>
      <w:r>
        <w:rPr>
          <w:sz w:val="28"/>
        </w:rPr>
        <w:t>ГТО» Данное направление предполагает:</w:t>
      </w:r>
    </w:p>
    <w:p w:rsidR="000A52A6" w:rsidRDefault="0038441B">
      <w:pPr>
        <w:pStyle w:val="a5"/>
        <w:spacing w:before="4"/>
        <w:ind w:left="352" w:right="117"/>
        <w:jc w:val="both"/>
      </w:pPr>
      <w:r>
        <w:t>работу с обучающимися систематически занимающихся спортом по подготовке к выполнению норм ГТО; внедрение федерального проекта по определению уровня физической подготовленности обучающихся средствами ВФСК ГТО;</w:t>
      </w:r>
    </w:p>
    <w:p w:rsidR="000A52A6" w:rsidRDefault="000A52A6">
      <w:pPr>
        <w:sectPr w:rsidR="000A52A6">
          <w:pgSz w:w="11920" w:h="16850"/>
          <w:pgMar w:top="620" w:right="740" w:bottom="280" w:left="500" w:header="720" w:footer="720" w:gutter="0"/>
          <w:cols w:space="720"/>
        </w:sectPr>
      </w:pPr>
    </w:p>
    <w:p w:rsidR="000A52A6" w:rsidRDefault="0038441B">
      <w:pPr>
        <w:pStyle w:val="a5"/>
        <w:spacing w:before="60"/>
        <w:ind w:left="352" w:right="111"/>
        <w:jc w:val="both"/>
      </w:pPr>
      <w:r>
        <w:lastRenderedPageBreak/>
        <w:t>наличие материально-технического обеспечения для реализации проекта: стенды, баннеры, буклеты.</w:t>
      </w:r>
    </w:p>
    <w:p w:rsidR="000A52A6" w:rsidRDefault="0038441B">
      <w:pPr>
        <w:pStyle w:val="a3"/>
        <w:numPr>
          <w:ilvl w:val="0"/>
          <w:numId w:val="17"/>
        </w:numPr>
        <w:tabs>
          <w:tab w:val="left" w:pos="664"/>
        </w:tabs>
        <w:spacing w:before="100"/>
        <w:ind w:left="352" w:right="104" w:firstLine="0"/>
        <w:jc w:val="both"/>
        <w:rPr>
          <w:sz w:val="28"/>
        </w:rPr>
      </w:pPr>
      <w:r>
        <w:rPr>
          <w:sz w:val="28"/>
        </w:rPr>
        <w:t xml:space="preserve">«Популяризация спортивных достижений спортсменов (школы, города, области, страны). Ведущая идея выделения данного направления в программе в </w:t>
      </w:r>
      <w:proofErr w:type="gramStart"/>
      <w:r>
        <w:rPr>
          <w:sz w:val="28"/>
        </w:rPr>
        <w:t>самостоятельное</w:t>
      </w:r>
      <w:proofErr w:type="gramEnd"/>
      <w:r>
        <w:rPr>
          <w:sz w:val="28"/>
        </w:rPr>
        <w:t xml:space="preserve"> заключается в реализации воспитательного потенциала олимпийского образования.</w:t>
      </w:r>
    </w:p>
    <w:p w:rsidR="000A52A6" w:rsidRDefault="0038441B">
      <w:pPr>
        <w:pStyle w:val="a3"/>
        <w:numPr>
          <w:ilvl w:val="0"/>
          <w:numId w:val="17"/>
        </w:numPr>
        <w:tabs>
          <w:tab w:val="left" w:pos="808"/>
        </w:tabs>
        <w:spacing w:before="102"/>
        <w:ind w:left="352" w:right="113" w:firstLine="0"/>
        <w:jc w:val="both"/>
        <w:rPr>
          <w:sz w:val="28"/>
        </w:rPr>
      </w:pPr>
      <w:r>
        <w:rPr>
          <w:sz w:val="28"/>
        </w:rPr>
        <w:t>«Просветительская работа с обучающимися, их родителями (законными представителями), педагогами». Данное направление ориентировано на повышение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об олимпийском 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 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1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10"/>
          <w:sz w:val="28"/>
        </w:rPr>
        <w:t xml:space="preserve"> </w:t>
      </w:r>
      <w:r>
        <w:rPr>
          <w:sz w:val="28"/>
        </w:rPr>
        <w:t>столов;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библиотечки</w:t>
      </w:r>
    </w:p>
    <w:p w:rsidR="000A52A6" w:rsidRDefault="0038441B">
      <w:pPr>
        <w:pStyle w:val="a5"/>
        <w:ind w:left="352" w:right="117"/>
        <w:jc w:val="both"/>
      </w:pPr>
      <w:r>
        <w:t>«Олимпийское движение», широкую информационную работу с обучающимися, их родителями и педагогами.</w:t>
      </w:r>
    </w:p>
    <w:p w:rsidR="000A52A6" w:rsidRDefault="0038441B">
      <w:pPr>
        <w:pStyle w:val="a3"/>
        <w:numPr>
          <w:ilvl w:val="0"/>
          <w:numId w:val="17"/>
        </w:numPr>
        <w:tabs>
          <w:tab w:val="left" w:pos="632"/>
        </w:tabs>
        <w:spacing w:before="96"/>
        <w:ind w:left="632" w:hanging="280"/>
        <w:jc w:val="both"/>
        <w:rPr>
          <w:sz w:val="28"/>
        </w:rPr>
      </w:pPr>
      <w:r>
        <w:rPr>
          <w:sz w:val="28"/>
        </w:rPr>
        <w:t>«Организация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партнерами»</w:t>
      </w:r>
    </w:p>
    <w:p w:rsidR="000A52A6" w:rsidRDefault="0038441B">
      <w:pPr>
        <w:pStyle w:val="a5"/>
        <w:spacing w:before="103"/>
        <w:ind w:left="352" w:right="118"/>
        <w:jc w:val="both"/>
      </w:pPr>
      <w:r>
        <w:t>Расширение специфических образовательных потребностей потребителей возможно за счет привлечения кадровых, организационных и материальных ресурсов социальных партнёров.</w:t>
      </w:r>
    </w:p>
    <w:p w:rsidR="000A52A6" w:rsidRDefault="0038441B">
      <w:pPr>
        <w:pStyle w:val="a5"/>
        <w:spacing w:before="100"/>
        <w:ind w:left="352" w:right="105"/>
        <w:jc w:val="both"/>
      </w:pPr>
      <w:r>
        <w:t>В школе имеется богатый опыт взаимодействия с учреждениями дополнительного образования, культуры, спорта, общественными организациями в физическом воспитании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ценностей здоровья. Среди возможных направлений сотрудничества: формирование систематической согласованной программы проведения оздоровительных мероприятий различной направленности, молодежных социальных проектов воспитательной направленности, подготовка единого календаря спортивной и спортивно-массовой работы; объединение ресурсных возможностей в обеспечении физического воспитания детей и обучающихся; работа с родительской общественностью; расширение содержания и объема дополнительного образования спортивной направленности.</w:t>
      </w:r>
    </w:p>
    <w:p w:rsidR="000A52A6" w:rsidRDefault="0038441B">
      <w:pPr>
        <w:spacing w:before="104"/>
        <w:ind w:left="1641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конечные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514"/>
        </w:tabs>
        <w:spacing w:before="96"/>
        <w:ind w:left="514" w:hanging="162"/>
        <w:jc w:val="left"/>
        <w:rPr>
          <w:b/>
          <w:sz w:val="28"/>
        </w:rPr>
      </w:pP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выполнивших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ГТО;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583"/>
        </w:tabs>
        <w:spacing w:before="98"/>
        <w:ind w:left="583" w:hanging="16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581"/>
        </w:tabs>
        <w:spacing w:before="101"/>
        <w:ind w:left="581" w:hanging="160"/>
        <w:jc w:val="left"/>
        <w:rPr>
          <w:sz w:val="28"/>
        </w:rPr>
      </w:pPr>
      <w:r>
        <w:rPr>
          <w:sz w:val="28"/>
        </w:rPr>
        <w:t>компетентность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514"/>
        </w:tabs>
        <w:spacing w:before="100"/>
        <w:ind w:left="514" w:hanging="162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507"/>
        </w:tabs>
        <w:spacing w:before="103"/>
        <w:ind w:left="352" w:right="115" w:firstLine="0"/>
        <w:rPr>
          <w:sz w:val="28"/>
        </w:rPr>
      </w:pPr>
      <w:r>
        <w:rPr>
          <w:sz w:val="28"/>
        </w:rPr>
        <w:t>улучшение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заболеваемости учащихся за счет привлечения к регулярным занятиям физической культурой и </w:t>
      </w:r>
      <w:r>
        <w:rPr>
          <w:spacing w:val="-2"/>
          <w:sz w:val="28"/>
        </w:rPr>
        <w:t>спортом;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603"/>
        </w:tabs>
        <w:spacing w:before="100"/>
        <w:ind w:left="352" w:right="117" w:firstLine="0"/>
        <w:rPr>
          <w:sz w:val="28"/>
        </w:rPr>
      </w:pPr>
      <w:r>
        <w:rPr>
          <w:sz w:val="28"/>
        </w:rPr>
        <w:t xml:space="preserve">повышение степени информированности и уровня </w:t>
      </w:r>
      <w:proofErr w:type="gramStart"/>
      <w:r>
        <w:rPr>
          <w:sz w:val="28"/>
        </w:rPr>
        <w:t>знаний</w:t>
      </w:r>
      <w:proofErr w:type="gramEnd"/>
      <w:r>
        <w:rPr>
          <w:sz w:val="28"/>
        </w:rPr>
        <w:t xml:space="preserve"> обучающихся и их родителей по вопросам физической культуры и спорта, Олимпийского и движения, здорового образа жизни.</w:t>
      </w:r>
    </w:p>
    <w:p w:rsidR="000A52A6" w:rsidRDefault="0038441B">
      <w:pPr>
        <w:pStyle w:val="a3"/>
        <w:numPr>
          <w:ilvl w:val="0"/>
          <w:numId w:val="18"/>
        </w:numPr>
        <w:tabs>
          <w:tab w:val="left" w:pos="514"/>
        </w:tabs>
        <w:spacing w:before="98"/>
        <w:ind w:left="514" w:hanging="162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sectPr w:rsidR="000A52A6" w:rsidSect="000A52A6">
      <w:pgSz w:w="11920" w:h="16850"/>
      <w:pgMar w:top="640" w:right="7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D79"/>
    <w:multiLevelType w:val="multilevel"/>
    <w:tmpl w:val="AA7008F0"/>
    <w:lvl w:ilvl="0">
      <w:numFmt w:val="bullet"/>
      <w:lvlText w:val=""/>
      <w:lvlJc w:val="left"/>
      <w:pPr>
        <w:ind w:left="828" w:hanging="360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468" w:hanging="360"/>
      </w:pPr>
    </w:lvl>
    <w:lvl w:ilvl="2">
      <w:numFmt w:val="bullet"/>
      <w:lvlText w:val="•"/>
      <w:lvlJc w:val="left"/>
      <w:pPr>
        <w:ind w:left="2116" w:hanging="360"/>
      </w:pPr>
    </w:lvl>
    <w:lvl w:ilvl="3">
      <w:numFmt w:val="bullet"/>
      <w:lvlText w:val="•"/>
      <w:lvlJc w:val="left"/>
      <w:pPr>
        <w:ind w:left="2765" w:hanging="360"/>
      </w:pPr>
    </w:lvl>
    <w:lvl w:ilvl="4">
      <w:numFmt w:val="bullet"/>
      <w:lvlText w:val="•"/>
      <w:lvlJc w:val="left"/>
      <w:pPr>
        <w:ind w:left="3413" w:hanging="360"/>
      </w:pPr>
    </w:lvl>
    <w:lvl w:ilvl="5">
      <w:numFmt w:val="bullet"/>
      <w:lvlText w:val="•"/>
      <w:lvlJc w:val="left"/>
      <w:pPr>
        <w:ind w:left="4062" w:hanging="360"/>
      </w:pPr>
    </w:lvl>
    <w:lvl w:ilvl="6">
      <w:numFmt w:val="bullet"/>
      <w:lvlText w:val="•"/>
      <w:lvlJc w:val="left"/>
      <w:pPr>
        <w:ind w:left="4710" w:hanging="360"/>
      </w:pPr>
    </w:lvl>
    <w:lvl w:ilvl="7">
      <w:numFmt w:val="bullet"/>
      <w:lvlText w:val="•"/>
      <w:lvlJc w:val="left"/>
      <w:pPr>
        <w:ind w:left="5358" w:hanging="360"/>
      </w:pPr>
    </w:lvl>
    <w:lvl w:ilvl="8">
      <w:numFmt w:val="bullet"/>
      <w:lvlText w:val="•"/>
      <w:lvlJc w:val="left"/>
      <w:pPr>
        <w:ind w:left="6007" w:hanging="360"/>
      </w:pPr>
    </w:lvl>
  </w:abstractNum>
  <w:abstractNum w:abstractNumId="1">
    <w:nsid w:val="0A0C279D"/>
    <w:multiLevelType w:val="multilevel"/>
    <w:tmpl w:val="D3DACED4"/>
    <w:lvl w:ilvl="0">
      <w:numFmt w:val="bullet"/>
      <w:lvlText w:val="-"/>
      <w:lvlJc w:val="left"/>
      <w:pPr>
        <w:ind w:left="108" w:hanging="70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820" w:hanging="701"/>
      </w:pPr>
    </w:lvl>
    <w:lvl w:ilvl="2">
      <w:numFmt w:val="bullet"/>
      <w:lvlText w:val="•"/>
      <w:lvlJc w:val="left"/>
      <w:pPr>
        <w:ind w:left="1540" w:hanging="701"/>
      </w:pPr>
    </w:lvl>
    <w:lvl w:ilvl="3">
      <w:numFmt w:val="bullet"/>
      <w:lvlText w:val="•"/>
      <w:lvlJc w:val="left"/>
      <w:pPr>
        <w:ind w:left="2261" w:hanging="701"/>
      </w:pPr>
    </w:lvl>
    <w:lvl w:ilvl="4">
      <w:numFmt w:val="bullet"/>
      <w:lvlText w:val="•"/>
      <w:lvlJc w:val="left"/>
      <w:pPr>
        <w:ind w:left="2981" w:hanging="701"/>
      </w:pPr>
    </w:lvl>
    <w:lvl w:ilvl="5">
      <w:numFmt w:val="bullet"/>
      <w:lvlText w:val="•"/>
      <w:lvlJc w:val="left"/>
      <w:pPr>
        <w:ind w:left="3702" w:hanging="701"/>
      </w:pPr>
    </w:lvl>
    <w:lvl w:ilvl="6">
      <w:numFmt w:val="bullet"/>
      <w:lvlText w:val="•"/>
      <w:lvlJc w:val="left"/>
      <w:pPr>
        <w:ind w:left="4422" w:hanging="701"/>
      </w:pPr>
    </w:lvl>
    <w:lvl w:ilvl="7">
      <w:numFmt w:val="bullet"/>
      <w:lvlText w:val="•"/>
      <w:lvlJc w:val="left"/>
      <w:pPr>
        <w:ind w:left="5142" w:hanging="701"/>
      </w:pPr>
    </w:lvl>
    <w:lvl w:ilvl="8">
      <w:numFmt w:val="bullet"/>
      <w:lvlText w:val="•"/>
      <w:lvlJc w:val="left"/>
      <w:pPr>
        <w:ind w:left="5863" w:hanging="701"/>
      </w:pPr>
    </w:lvl>
  </w:abstractNum>
  <w:abstractNum w:abstractNumId="2">
    <w:nsid w:val="13554B1A"/>
    <w:multiLevelType w:val="multilevel"/>
    <w:tmpl w:val="F1445112"/>
    <w:lvl w:ilvl="0">
      <w:numFmt w:val="bullet"/>
      <w:lvlText w:val=""/>
      <w:lvlJc w:val="left"/>
      <w:pPr>
        <w:ind w:left="1780" w:hanging="360"/>
      </w:pPr>
      <w:rPr>
        <w:rFonts w:ascii="Symbol" w:hAnsi="Symbol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2669" w:hanging="360"/>
      </w:pPr>
    </w:lvl>
    <w:lvl w:ilvl="2">
      <w:numFmt w:val="bullet"/>
      <w:lvlText w:val="•"/>
      <w:lvlJc w:val="left"/>
      <w:pPr>
        <w:ind w:left="3558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36" w:hanging="360"/>
      </w:pPr>
    </w:lvl>
    <w:lvl w:ilvl="5">
      <w:numFmt w:val="bullet"/>
      <w:lvlText w:val="•"/>
      <w:lvlJc w:val="left"/>
      <w:pPr>
        <w:ind w:left="6225" w:hanging="360"/>
      </w:pPr>
    </w:lvl>
    <w:lvl w:ilvl="6">
      <w:numFmt w:val="bullet"/>
      <w:lvlText w:val="•"/>
      <w:lvlJc w:val="left"/>
      <w:pPr>
        <w:ind w:left="7114" w:hanging="360"/>
      </w:pPr>
    </w:lvl>
    <w:lvl w:ilvl="7">
      <w:numFmt w:val="bullet"/>
      <w:lvlText w:val="•"/>
      <w:lvlJc w:val="left"/>
      <w:pPr>
        <w:ind w:left="8003" w:hanging="360"/>
      </w:pPr>
    </w:lvl>
    <w:lvl w:ilvl="8">
      <w:numFmt w:val="bullet"/>
      <w:lvlText w:val="•"/>
      <w:lvlJc w:val="left"/>
      <w:pPr>
        <w:ind w:left="8892" w:hanging="360"/>
      </w:pPr>
    </w:lvl>
  </w:abstractNum>
  <w:abstractNum w:abstractNumId="3">
    <w:nsid w:val="17CA5853"/>
    <w:multiLevelType w:val="multilevel"/>
    <w:tmpl w:val="79FACC3C"/>
    <w:lvl w:ilvl="0">
      <w:start w:val="1"/>
      <w:numFmt w:val="decimal"/>
      <w:lvlText w:val="%1."/>
      <w:lvlJc w:val="left"/>
      <w:pPr>
        <w:ind w:left="107" w:hanging="449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737" w:hanging="449"/>
      </w:pPr>
    </w:lvl>
    <w:lvl w:ilvl="2">
      <w:numFmt w:val="bullet"/>
      <w:lvlText w:val="•"/>
      <w:lvlJc w:val="left"/>
      <w:pPr>
        <w:ind w:left="1375" w:hanging="449"/>
      </w:pPr>
    </w:lvl>
    <w:lvl w:ilvl="3">
      <w:numFmt w:val="bullet"/>
      <w:lvlText w:val="•"/>
      <w:lvlJc w:val="left"/>
      <w:pPr>
        <w:ind w:left="2012" w:hanging="449"/>
      </w:pPr>
    </w:lvl>
    <w:lvl w:ilvl="4">
      <w:numFmt w:val="bullet"/>
      <w:lvlText w:val="•"/>
      <w:lvlJc w:val="left"/>
      <w:pPr>
        <w:ind w:left="2650" w:hanging="449"/>
      </w:pPr>
    </w:lvl>
    <w:lvl w:ilvl="5">
      <w:numFmt w:val="bullet"/>
      <w:lvlText w:val="•"/>
      <w:lvlJc w:val="left"/>
      <w:pPr>
        <w:ind w:left="3288" w:hanging="449"/>
      </w:pPr>
    </w:lvl>
    <w:lvl w:ilvl="6">
      <w:numFmt w:val="bullet"/>
      <w:lvlText w:val="•"/>
      <w:lvlJc w:val="left"/>
      <w:pPr>
        <w:ind w:left="3925" w:hanging="449"/>
      </w:pPr>
    </w:lvl>
    <w:lvl w:ilvl="7">
      <w:numFmt w:val="bullet"/>
      <w:lvlText w:val="•"/>
      <w:lvlJc w:val="left"/>
      <w:pPr>
        <w:ind w:left="4563" w:hanging="449"/>
      </w:pPr>
    </w:lvl>
    <w:lvl w:ilvl="8">
      <w:numFmt w:val="bullet"/>
      <w:lvlText w:val="•"/>
      <w:lvlJc w:val="left"/>
      <w:pPr>
        <w:ind w:left="5200" w:hanging="449"/>
      </w:pPr>
    </w:lvl>
  </w:abstractNum>
  <w:abstractNum w:abstractNumId="4">
    <w:nsid w:val="1A142946"/>
    <w:multiLevelType w:val="multilevel"/>
    <w:tmpl w:val="1EB6AF56"/>
    <w:lvl w:ilvl="0">
      <w:numFmt w:val="bullet"/>
      <w:lvlText w:val=""/>
      <w:lvlJc w:val="left"/>
      <w:pPr>
        <w:ind w:left="468" w:hanging="360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"/>
      <w:lvlJc w:val="left"/>
      <w:pPr>
        <w:ind w:left="828" w:hanging="360"/>
      </w:pPr>
      <w:rPr>
        <w:rFonts w:ascii="Symbol" w:hAnsi="Symbol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1540" w:hanging="360"/>
      </w:pPr>
    </w:lvl>
    <w:lvl w:ilvl="3">
      <w:numFmt w:val="bullet"/>
      <w:lvlText w:val="•"/>
      <w:lvlJc w:val="left"/>
      <w:pPr>
        <w:ind w:left="2260" w:hanging="360"/>
      </w:pPr>
    </w:lvl>
    <w:lvl w:ilvl="4">
      <w:numFmt w:val="bullet"/>
      <w:lvlText w:val="•"/>
      <w:lvlJc w:val="left"/>
      <w:pPr>
        <w:ind w:left="2981" w:hanging="360"/>
      </w:pPr>
    </w:lvl>
    <w:lvl w:ilvl="5">
      <w:numFmt w:val="bullet"/>
      <w:lvlText w:val="•"/>
      <w:lvlJc w:val="left"/>
      <w:pPr>
        <w:ind w:left="3701" w:hanging="360"/>
      </w:pPr>
    </w:lvl>
    <w:lvl w:ilvl="6">
      <w:numFmt w:val="bullet"/>
      <w:lvlText w:val="•"/>
      <w:lvlJc w:val="left"/>
      <w:pPr>
        <w:ind w:left="4422" w:hanging="360"/>
      </w:pPr>
    </w:lvl>
    <w:lvl w:ilvl="7">
      <w:numFmt w:val="bullet"/>
      <w:lvlText w:val="•"/>
      <w:lvlJc w:val="left"/>
      <w:pPr>
        <w:ind w:left="5142" w:hanging="360"/>
      </w:pPr>
    </w:lvl>
    <w:lvl w:ilvl="8">
      <w:numFmt w:val="bullet"/>
      <w:lvlText w:val="•"/>
      <w:lvlJc w:val="left"/>
      <w:pPr>
        <w:ind w:left="5863" w:hanging="360"/>
      </w:pPr>
    </w:lvl>
  </w:abstractNum>
  <w:abstractNum w:abstractNumId="5">
    <w:nsid w:val="1A752BFB"/>
    <w:multiLevelType w:val="multilevel"/>
    <w:tmpl w:val="E0500A42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1468" w:hanging="360"/>
      </w:pPr>
    </w:lvl>
    <w:lvl w:ilvl="2">
      <w:numFmt w:val="bullet"/>
      <w:lvlText w:val="•"/>
      <w:lvlJc w:val="left"/>
      <w:pPr>
        <w:ind w:left="2116" w:hanging="360"/>
      </w:pPr>
    </w:lvl>
    <w:lvl w:ilvl="3">
      <w:numFmt w:val="bullet"/>
      <w:lvlText w:val="•"/>
      <w:lvlJc w:val="left"/>
      <w:pPr>
        <w:ind w:left="2765" w:hanging="360"/>
      </w:pPr>
    </w:lvl>
    <w:lvl w:ilvl="4">
      <w:numFmt w:val="bullet"/>
      <w:lvlText w:val="•"/>
      <w:lvlJc w:val="left"/>
      <w:pPr>
        <w:ind w:left="3413" w:hanging="360"/>
      </w:pPr>
    </w:lvl>
    <w:lvl w:ilvl="5">
      <w:numFmt w:val="bullet"/>
      <w:lvlText w:val="•"/>
      <w:lvlJc w:val="left"/>
      <w:pPr>
        <w:ind w:left="4062" w:hanging="360"/>
      </w:pPr>
    </w:lvl>
    <w:lvl w:ilvl="6">
      <w:numFmt w:val="bullet"/>
      <w:lvlText w:val="•"/>
      <w:lvlJc w:val="left"/>
      <w:pPr>
        <w:ind w:left="4710" w:hanging="360"/>
      </w:pPr>
    </w:lvl>
    <w:lvl w:ilvl="7">
      <w:numFmt w:val="bullet"/>
      <w:lvlText w:val="•"/>
      <w:lvlJc w:val="left"/>
      <w:pPr>
        <w:ind w:left="5358" w:hanging="360"/>
      </w:pPr>
    </w:lvl>
    <w:lvl w:ilvl="8">
      <w:numFmt w:val="bullet"/>
      <w:lvlText w:val="•"/>
      <w:lvlJc w:val="left"/>
      <w:pPr>
        <w:ind w:left="6007" w:hanging="360"/>
      </w:pPr>
    </w:lvl>
  </w:abstractNum>
  <w:abstractNum w:abstractNumId="6">
    <w:nsid w:val="268D203E"/>
    <w:multiLevelType w:val="multilevel"/>
    <w:tmpl w:val="4E00EAF0"/>
    <w:lvl w:ilvl="0">
      <w:start w:val="1"/>
      <w:numFmt w:val="decimal"/>
      <w:lvlText w:val="%1"/>
      <w:lvlJc w:val="left"/>
      <w:pPr>
        <w:ind w:left="102" w:hanging="926"/>
        <w:jc w:val="left"/>
      </w:pPr>
    </w:lvl>
    <w:lvl w:ilvl="1">
      <w:start w:val="1"/>
      <w:numFmt w:val="decimal"/>
      <w:lvlText w:val="%1.%2."/>
      <w:lvlJc w:val="left"/>
      <w:pPr>
        <w:ind w:left="102" w:hanging="926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2">
      <w:start w:val="1"/>
      <w:numFmt w:val="decimal"/>
      <w:lvlText w:val="%3."/>
      <w:lvlJc w:val="left"/>
      <w:pPr>
        <w:ind w:left="1072" w:hanging="360"/>
        <w:jc w:val="left"/>
      </w:pPr>
      <w:rPr>
        <w:rFonts w:ascii="Times New Roman" w:hAnsi="Times New Roman"/>
        <w:b w:val="0"/>
        <w:i w:val="0"/>
        <w:spacing w:val="0"/>
        <w:sz w:val="28"/>
      </w:rPr>
    </w:lvl>
    <w:lvl w:ilvl="3">
      <w:numFmt w:val="bullet"/>
      <w:lvlText w:val="•"/>
      <w:lvlJc w:val="left"/>
      <w:pPr>
        <w:ind w:left="3033" w:hanging="360"/>
      </w:pPr>
    </w:lvl>
    <w:lvl w:ilvl="4">
      <w:numFmt w:val="bullet"/>
      <w:lvlText w:val="•"/>
      <w:lvlJc w:val="left"/>
      <w:pPr>
        <w:ind w:left="4010" w:hanging="360"/>
      </w:pPr>
    </w:lvl>
    <w:lvl w:ilvl="5">
      <w:numFmt w:val="bullet"/>
      <w:lvlText w:val="•"/>
      <w:lvlJc w:val="left"/>
      <w:pPr>
        <w:ind w:left="4987" w:hanging="360"/>
      </w:pPr>
    </w:lvl>
    <w:lvl w:ilvl="6">
      <w:numFmt w:val="bullet"/>
      <w:lvlText w:val="•"/>
      <w:lvlJc w:val="left"/>
      <w:pPr>
        <w:ind w:left="5964" w:hanging="360"/>
      </w:pPr>
    </w:lvl>
    <w:lvl w:ilvl="7">
      <w:numFmt w:val="bullet"/>
      <w:lvlText w:val="•"/>
      <w:lvlJc w:val="left"/>
      <w:pPr>
        <w:ind w:left="6940" w:hanging="360"/>
      </w:pPr>
    </w:lvl>
    <w:lvl w:ilvl="8">
      <w:numFmt w:val="bullet"/>
      <w:lvlText w:val="•"/>
      <w:lvlJc w:val="left"/>
      <w:pPr>
        <w:ind w:left="7917" w:hanging="360"/>
      </w:pPr>
    </w:lvl>
  </w:abstractNum>
  <w:abstractNum w:abstractNumId="7">
    <w:nsid w:val="26FE29F7"/>
    <w:multiLevelType w:val="multilevel"/>
    <w:tmpl w:val="64DE1558"/>
    <w:lvl w:ilvl="0">
      <w:numFmt w:val="bullet"/>
      <w:lvlText w:val="-"/>
      <w:lvlJc w:val="left"/>
      <w:pPr>
        <w:ind w:left="108" w:hanging="233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820" w:hanging="233"/>
      </w:pPr>
    </w:lvl>
    <w:lvl w:ilvl="2">
      <w:numFmt w:val="bullet"/>
      <w:lvlText w:val="•"/>
      <w:lvlJc w:val="left"/>
      <w:pPr>
        <w:ind w:left="1540" w:hanging="233"/>
      </w:pPr>
    </w:lvl>
    <w:lvl w:ilvl="3">
      <w:numFmt w:val="bullet"/>
      <w:lvlText w:val="•"/>
      <w:lvlJc w:val="left"/>
      <w:pPr>
        <w:ind w:left="2261" w:hanging="233"/>
      </w:pPr>
    </w:lvl>
    <w:lvl w:ilvl="4">
      <w:numFmt w:val="bullet"/>
      <w:lvlText w:val="•"/>
      <w:lvlJc w:val="left"/>
      <w:pPr>
        <w:ind w:left="2981" w:hanging="233"/>
      </w:pPr>
    </w:lvl>
    <w:lvl w:ilvl="5">
      <w:numFmt w:val="bullet"/>
      <w:lvlText w:val="•"/>
      <w:lvlJc w:val="left"/>
      <w:pPr>
        <w:ind w:left="3702" w:hanging="233"/>
      </w:pPr>
    </w:lvl>
    <w:lvl w:ilvl="6">
      <w:numFmt w:val="bullet"/>
      <w:lvlText w:val="•"/>
      <w:lvlJc w:val="left"/>
      <w:pPr>
        <w:ind w:left="4422" w:hanging="233"/>
      </w:pPr>
    </w:lvl>
    <w:lvl w:ilvl="7">
      <w:numFmt w:val="bullet"/>
      <w:lvlText w:val="•"/>
      <w:lvlJc w:val="left"/>
      <w:pPr>
        <w:ind w:left="5142" w:hanging="233"/>
      </w:pPr>
    </w:lvl>
    <w:lvl w:ilvl="8">
      <w:numFmt w:val="bullet"/>
      <w:lvlText w:val="•"/>
      <w:lvlJc w:val="left"/>
      <w:pPr>
        <w:ind w:left="5863" w:hanging="233"/>
      </w:pPr>
    </w:lvl>
  </w:abstractNum>
  <w:abstractNum w:abstractNumId="8">
    <w:nsid w:val="4C9F3C1F"/>
    <w:multiLevelType w:val="multilevel"/>
    <w:tmpl w:val="80B87B5E"/>
    <w:lvl w:ilvl="0">
      <w:numFmt w:val="bullet"/>
      <w:lvlText w:val="-"/>
      <w:lvlJc w:val="left"/>
      <w:pPr>
        <w:ind w:left="828" w:hanging="361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59" w:hanging="361"/>
      </w:pPr>
    </w:lvl>
    <w:lvl w:ilvl="2">
      <w:numFmt w:val="bullet"/>
      <w:lvlText w:val="•"/>
      <w:lvlJc w:val="left"/>
      <w:pPr>
        <w:ind w:left="1498" w:hanging="361"/>
      </w:pPr>
    </w:lvl>
    <w:lvl w:ilvl="3">
      <w:numFmt w:val="bullet"/>
      <w:lvlText w:val="•"/>
      <w:lvlJc w:val="left"/>
      <w:pPr>
        <w:ind w:left="1837" w:hanging="361"/>
      </w:pPr>
    </w:lvl>
    <w:lvl w:ilvl="4">
      <w:numFmt w:val="bullet"/>
      <w:lvlText w:val="•"/>
      <w:lvlJc w:val="left"/>
      <w:pPr>
        <w:ind w:left="2176" w:hanging="361"/>
      </w:pPr>
    </w:lvl>
    <w:lvl w:ilvl="5">
      <w:numFmt w:val="bullet"/>
      <w:lvlText w:val="•"/>
      <w:lvlJc w:val="left"/>
      <w:pPr>
        <w:ind w:left="2515" w:hanging="361"/>
      </w:pPr>
    </w:lvl>
    <w:lvl w:ilvl="6">
      <w:numFmt w:val="bullet"/>
      <w:lvlText w:val="•"/>
      <w:lvlJc w:val="left"/>
      <w:pPr>
        <w:ind w:left="2854" w:hanging="361"/>
      </w:pPr>
    </w:lvl>
    <w:lvl w:ilvl="7">
      <w:numFmt w:val="bullet"/>
      <w:lvlText w:val="•"/>
      <w:lvlJc w:val="left"/>
      <w:pPr>
        <w:ind w:left="3193" w:hanging="361"/>
      </w:pPr>
    </w:lvl>
    <w:lvl w:ilvl="8">
      <w:numFmt w:val="bullet"/>
      <w:lvlText w:val="•"/>
      <w:lvlJc w:val="left"/>
      <w:pPr>
        <w:ind w:left="3532" w:hanging="361"/>
      </w:pPr>
    </w:lvl>
  </w:abstractNum>
  <w:abstractNum w:abstractNumId="9">
    <w:nsid w:val="4CDD04C2"/>
    <w:multiLevelType w:val="multilevel"/>
    <w:tmpl w:val="6AE6603E"/>
    <w:lvl w:ilvl="0">
      <w:numFmt w:val="bullet"/>
      <w:lvlText w:val="-"/>
      <w:lvlJc w:val="left"/>
      <w:pPr>
        <w:ind w:left="107" w:hanging="317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737" w:hanging="317"/>
      </w:pPr>
    </w:lvl>
    <w:lvl w:ilvl="2">
      <w:numFmt w:val="bullet"/>
      <w:lvlText w:val="•"/>
      <w:lvlJc w:val="left"/>
      <w:pPr>
        <w:ind w:left="1375" w:hanging="317"/>
      </w:pPr>
    </w:lvl>
    <w:lvl w:ilvl="3">
      <w:numFmt w:val="bullet"/>
      <w:lvlText w:val="•"/>
      <w:lvlJc w:val="left"/>
      <w:pPr>
        <w:ind w:left="2012" w:hanging="317"/>
      </w:pPr>
    </w:lvl>
    <w:lvl w:ilvl="4">
      <w:numFmt w:val="bullet"/>
      <w:lvlText w:val="•"/>
      <w:lvlJc w:val="left"/>
      <w:pPr>
        <w:ind w:left="2650" w:hanging="317"/>
      </w:pPr>
    </w:lvl>
    <w:lvl w:ilvl="5">
      <w:numFmt w:val="bullet"/>
      <w:lvlText w:val="•"/>
      <w:lvlJc w:val="left"/>
      <w:pPr>
        <w:ind w:left="3288" w:hanging="317"/>
      </w:pPr>
    </w:lvl>
    <w:lvl w:ilvl="6">
      <w:numFmt w:val="bullet"/>
      <w:lvlText w:val="•"/>
      <w:lvlJc w:val="left"/>
      <w:pPr>
        <w:ind w:left="3925" w:hanging="317"/>
      </w:pPr>
    </w:lvl>
    <w:lvl w:ilvl="7">
      <w:numFmt w:val="bullet"/>
      <w:lvlText w:val="•"/>
      <w:lvlJc w:val="left"/>
      <w:pPr>
        <w:ind w:left="4563" w:hanging="317"/>
      </w:pPr>
    </w:lvl>
    <w:lvl w:ilvl="8">
      <w:numFmt w:val="bullet"/>
      <w:lvlText w:val="•"/>
      <w:lvlJc w:val="left"/>
      <w:pPr>
        <w:ind w:left="5200" w:hanging="317"/>
      </w:pPr>
    </w:lvl>
  </w:abstractNum>
  <w:abstractNum w:abstractNumId="10">
    <w:nsid w:val="56681EB4"/>
    <w:multiLevelType w:val="multilevel"/>
    <w:tmpl w:val="1B9A55FA"/>
    <w:lvl w:ilvl="0">
      <w:numFmt w:val="bullet"/>
      <w:lvlText w:val=""/>
      <w:lvlJc w:val="left"/>
      <w:pPr>
        <w:ind w:left="1072" w:hanging="360"/>
      </w:pPr>
      <w:rPr>
        <w:rFonts w:ascii="Symbol" w:hAnsi="Symbol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2039" w:hanging="360"/>
      </w:pPr>
    </w:lvl>
    <w:lvl w:ilvl="2">
      <w:numFmt w:val="bullet"/>
      <w:lvlText w:val="•"/>
      <w:lvlJc w:val="left"/>
      <w:pPr>
        <w:ind w:left="2998" w:hanging="360"/>
      </w:pPr>
    </w:lvl>
    <w:lvl w:ilvl="3">
      <w:numFmt w:val="bullet"/>
      <w:lvlText w:val="•"/>
      <w:lvlJc w:val="left"/>
      <w:pPr>
        <w:ind w:left="3957" w:hanging="360"/>
      </w:pPr>
    </w:lvl>
    <w:lvl w:ilvl="4">
      <w:numFmt w:val="bullet"/>
      <w:lvlText w:val="•"/>
      <w:lvlJc w:val="left"/>
      <w:pPr>
        <w:ind w:left="4916" w:hanging="360"/>
      </w:pPr>
    </w:lvl>
    <w:lvl w:ilvl="5">
      <w:numFmt w:val="bullet"/>
      <w:lvlText w:val="•"/>
      <w:lvlJc w:val="left"/>
      <w:pPr>
        <w:ind w:left="5875" w:hanging="360"/>
      </w:pPr>
    </w:lvl>
    <w:lvl w:ilvl="6">
      <w:numFmt w:val="bullet"/>
      <w:lvlText w:val="•"/>
      <w:lvlJc w:val="left"/>
      <w:pPr>
        <w:ind w:left="6834" w:hanging="360"/>
      </w:pPr>
    </w:lvl>
    <w:lvl w:ilvl="7">
      <w:numFmt w:val="bullet"/>
      <w:lvlText w:val="•"/>
      <w:lvlJc w:val="left"/>
      <w:pPr>
        <w:ind w:left="7793" w:hanging="360"/>
      </w:pPr>
    </w:lvl>
    <w:lvl w:ilvl="8">
      <w:numFmt w:val="bullet"/>
      <w:lvlText w:val="•"/>
      <w:lvlJc w:val="left"/>
      <w:pPr>
        <w:ind w:left="8752" w:hanging="360"/>
      </w:pPr>
    </w:lvl>
  </w:abstractNum>
  <w:abstractNum w:abstractNumId="11">
    <w:nsid w:val="58940067"/>
    <w:multiLevelType w:val="multilevel"/>
    <w:tmpl w:val="3C4EE080"/>
    <w:lvl w:ilvl="0">
      <w:numFmt w:val="bullet"/>
      <w:lvlText w:val=""/>
      <w:lvlJc w:val="left"/>
      <w:pPr>
        <w:ind w:left="710" w:hanging="359"/>
      </w:pPr>
      <w:rPr>
        <w:rFonts w:ascii="Wingdings" w:hAnsi="Wingdings"/>
        <w:b w:val="0"/>
        <w:i w:val="0"/>
        <w:spacing w:val="0"/>
        <w:sz w:val="28"/>
      </w:rPr>
    </w:lvl>
    <w:lvl w:ilvl="1">
      <w:numFmt w:val="bullet"/>
      <w:lvlText w:val=""/>
      <w:lvlJc w:val="left"/>
      <w:pPr>
        <w:ind w:left="1072" w:hanging="360"/>
      </w:pPr>
      <w:rPr>
        <w:rFonts w:ascii="Wingdings" w:hAnsi="Wingdings"/>
        <w:b w:val="0"/>
        <w:i w:val="0"/>
        <w:spacing w:val="0"/>
        <w:sz w:val="28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211" w:hanging="360"/>
      </w:pPr>
    </w:lvl>
    <w:lvl w:ilvl="4">
      <w:numFmt w:val="bullet"/>
      <w:lvlText w:val="•"/>
      <w:lvlJc w:val="left"/>
      <w:pPr>
        <w:ind w:left="4277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408" w:hanging="360"/>
      </w:pPr>
    </w:lvl>
    <w:lvl w:ilvl="7">
      <w:numFmt w:val="bullet"/>
      <w:lvlText w:val="•"/>
      <w:lvlJc w:val="left"/>
      <w:pPr>
        <w:ind w:left="7474" w:hanging="360"/>
      </w:pPr>
    </w:lvl>
    <w:lvl w:ilvl="8">
      <w:numFmt w:val="bullet"/>
      <w:lvlText w:val="•"/>
      <w:lvlJc w:val="left"/>
      <w:pPr>
        <w:ind w:left="8539" w:hanging="360"/>
      </w:pPr>
    </w:lvl>
  </w:abstractNum>
  <w:abstractNum w:abstractNumId="12">
    <w:nsid w:val="594E48CD"/>
    <w:multiLevelType w:val="multilevel"/>
    <w:tmpl w:val="497ECBB6"/>
    <w:lvl w:ilvl="0">
      <w:numFmt w:val="bullet"/>
      <w:lvlText w:val="-"/>
      <w:lvlJc w:val="left"/>
      <w:pPr>
        <w:ind w:left="107" w:hanging="221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737" w:hanging="221"/>
      </w:pPr>
    </w:lvl>
    <w:lvl w:ilvl="2">
      <w:numFmt w:val="bullet"/>
      <w:lvlText w:val="•"/>
      <w:lvlJc w:val="left"/>
      <w:pPr>
        <w:ind w:left="1375" w:hanging="221"/>
      </w:pPr>
    </w:lvl>
    <w:lvl w:ilvl="3">
      <w:numFmt w:val="bullet"/>
      <w:lvlText w:val="•"/>
      <w:lvlJc w:val="left"/>
      <w:pPr>
        <w:ind w:left="2012" w:hanging="221"/>
      </w:pPr>
    </w:lvl>
    <w:lvl w:ilvl="4">
      <w:numFmt w:val="bullet"/>
      <w:lvlText w:val="•"/>
      <w:lvlJc w:val="left"/>
      <w:pPr>
        <w:ind w:left="2650" w:hanging="221"/>
      </w:pPr>
    </w:lvl>
    <w:lvl w:ilvl="5">
      <w:numFmt w:val="bullet"/>
      <w:lvlText w:val="•"/>
      <w:lvlJc w:val="left"/>
      <w:pPr>
        <w:ind w:left="3288" w:hanging="221"/>
      </w:pPr>
    </w:lvl>
    <w:lvl w:ilvl="6">
      <w:numFmt w:val="bullet"/>
      <w:lvlText w:val="•"/>
      <w:lvlJc w:val="left"/>
      <w:pPr>
        <w:ind w:left="3925" w:hanging="221"/>
      </w:pPr>
    </w:lvl>
    <w:lvl w:ilvl="7">
      <w:numFmt w:val="bullet"/>
      <w:lvlText w:val="•"/>
      <w:lvlJc w:val="left"/>
      <w:pPr>
        <w:ind w:left="4563" w:hanging="221"/>
      </w:pPr>
    </w:lvl>
    <w:lvl w:ilvl="8">
      <w:numFmt w:val="bullet"/>
      <w:lvlText w:val="•"/>
      <w:lvlJc w:val="left"/>
      <w:pPr>
        <w:ind w:left="5200" w:hanging="221"/>
      </w:pPr>
    </w:lvl>
  </w:abstractNum>
  <w:abstractNum w:abstractNumId="13">
    <w:nsid w:val="60F30B59"/>
    <w:multiLevelType w:val="multilevel"/>
    <w:tmpl w:val="218424C6"/>
    <w:lvl w:ilvl="0">
      <w:numFmt w:val="bullet"/>
      <w:lvlText w:val="-"/>
      <w:lvlJc w:val="left"/>
      <w:pPr>
        <w:ind w:left="108" w:hanging="164"/>
      </w:pPr>
      <w:rPr>
        <w:rFonts w:ascii="Times New Roman" w:hAnsi="Times New Roman"/>
        <w:b w:val="0"/>
        <w:i w:val="0"/>
        <w:spacing w:val="0"/>
        <w:sz w:val="28"/>
      </w:rPr>
    </w:lvl>
    <w:lvl w:ilvl="1">
      <w:numFmt w:val="bullet"/>
      <w:lvlText w:val="•"/>
      <w:lvlJc w:val="left"/>
      <w:pPr>
        <w:ind w:left="843" w:hanging="164"/>
      </w:pPr>
    </w:lvl>
    <w:lvl w:ilvl="2">
      <w:numFmt w:val="bullet"/>
      <w:lvlText w:val="•"/>
      <w:lvlJc w:val="left"/>
      <w:pPr>
        <w:ind w:left="1587" w:hanging="164"/>
      </w:pPr>
    </w:lvl>
    <w:lvl w:ilvl="3">
      <w:numFmt w:val="bullet"/>
      <w:lvlText w:val="•"/>
      <w:lvlJc w:val="left"/>
      <w:pPr>
        <w:ind w:left="2331" w:hanging="164"/>
      </w:pPr>
    </w:lvl>
    <w:lvl w:ilvl="4">
      <w:numFmt w:val="bullet"/>
      <w:lvlText w:val="•"/>
      <w:lvlJc w:val="left"/>
      <w:pPr>
        <w:ind w:left="3075" w:hanging="164"/>
      </w:pPr>
    </w:lvl>
    <w:lvl w:ilvl="5">
      <w:numFmt w:val="bullet"/>
      <w:lvlText w:val="•"/>
      <w:lvlJc w:val="left"/>
      <w:pPr>
        <w:ind w:left="3819" w:hanging="164"/>
      </w:pPr>
    </w:lvl>
    <w:lvl w:ilvl="6">
      <w:numFmt w:val="bullet"/>
      <w:lvlText w:val="•"/>
      <w:lvlJc w:val="left"/>
      <w:pPr>
        <w:ind w:left="4563" w:hanging="164"/>
      </w:pPr>
    </w:lvl>
    <w:lvl w:ilvl="7">
      <w:numFmt w:val="bullet"/>
      <w:lvlText w:val="•"/>
      <w:lvlJc w:val="left"/>
      <w:pPr>
        <w:ind w:left="5307" w:hanging="164"/>
      </w:pPr>
    </w:lvl>
    <w:lvl w:ilvl="8">
      <w:numFmt w:val="bullet"/>
      <w:lvlText w:val="•"/>
      <w:lvlJc w:val="left"/>
      <w:pPr>
        <w:ind w:left="6051" w:hanging="164"/>
      </w:pPr>
    </w:lvl>
  </w:abstractNum>
  <w:abstractNum w:abstractNumId="14">
    <w:nsid w:val="66BF03C6"/>
    <w:multiLevelType w:val="multilevel"/>
    <w:tmpl w:val="CCA6750A"/>
    <w:lvl w:ilvl="0">
      <w:numFmt w:val="bullet"/>
      <w:lvlText w:val="-"/>
      <w:lvlJc w:val="left"/>
      <w:pPr>
        <w:ind w:left="107" w:hanging="156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left="737" w:hanging="156"/>
      </w:pPr>
    </w:lvl>
    <w:lvl w:ilvl="2">
      <w:numFmt w:val="bullet"/>
      <w:lvlText w:val="•"/>
      <w:lvlJc w:val="left"/>
      <w:pPr>
        <w:ind w:left="1375" w:hanging="156"/>
      </w:pPr>
    </w:lvl>
    <w:lvl w:ilvl="3">
      <w:numFmt w:val="bullet"/>
      <w:lvlText w:val="•"/>
      <w:lvlJc w:val="left"/>
      <w:pPr>
        <w:ind w:left="2012" w:hanging="156"/>
      </w:pPr>
    </w:lvl>
    <w:lvl w:ilvl="4">
      <w:numFmt w:val="bullet"/>
      <w:lvlText w:val="•"/>
      <w:lvlJc w:val="left"/>
      <w:pPr>
        <w:ind w:left="2650" w:hanging="156"/>
      </w:pPr>
    </w:lvl>
    <w:lvl w:ilvl="5">
      <w:numFmt w:val="bullet"/>
      <w:lvlText w:val="•"/>
      <w:lvlJc w:val="left"/>
      <w:pPr>
        <w:ind w:left="3288" w:hanging="156"/>
      </w:pPr>
    </w:lvl>
    <w:lvl w:ilvl="6">
      <w:numFmt w:val="bullet"/>
      <w:lvlText w:val="•"/>
      <w:lvlJc w:val="left"/>
      <w:pPr>
        <w:ind w:left="3925" w:hanging="156"/>
      </w:pPr>
    </w:lvl>
    <w:lvl w:ilvl="7">
      <w:numFmt w:val="bullet"/>
      <w:lvlText w:val="•"/>
      <w:lvlJc w:val="left"/>
      <w:pPr>
        <w:ind w:left="4563" w:hanging="156"/>
      </w:pPr>
    </w:lvl>
    <w:lvl w:ilvl="8">
      <w:numFmt w:val="bullet"/>
      <w:lvlText w:val="•"/>
      <w:lvlJc w:val="left"/>
      <w:pPr>
        <w:ind w:left="5200" w:hanging="156"/>
      </w:pPr>
    </w:lvl>
  </w:abstractNum>
  <w:abstractNum w:abstractNumId="15">
    <w:nsid w:val="6F1D0284"/>
    <w:multiLevelType w:val="multilevel"/>
    <w:tmpl w:val="14041B04"/>
    <w:lvl w:ilvl="0">
      <w:numFmt w:val="bullet"/>
      <w:lvlText w:val="-"/>
      <w:lvlJc w:val="left"/>
      <w:pPr>
        <w:ind w:left="352" w:hanging="164"/>
      </w:pPr>
      <w:rPr>
        <w:rFonts w:ascii="Times New Roman" w:hAnsi="Times New Roman"/>
        <w:spacing w:val="0"/>
      </w:rPr>
    </w:lvl>
    <w:lvl w:ilvl="1">
      <w:numFmt w:val="bullet"/>
      <w:lvlText w:val="•"/>
      <w:lvlJc w:val="left"/>
      <w:pPr>
        <w:ind w:left="1391" w:hanging="164"/>
      </w:pPr>
    </w:lvl>
    <w:lvl w:ilvl="2">
      <w:numFmt w:val="bullet"/>
      <w:lvlText w:val="•"/>
      <w:lvlJc w:val="left"/>
      <w:pPr>
        <w:ind w:left="2422" w:hanging="164"/>
      </w:pPr>
    </w:lvl>
    <w:lvl w:ilvl="3">
      <w:numFmt w:val="bullet"/>
      <w:lvlText w:val="•"/>
      <w:lvlJc w:val="left"/>
      <w:pPr>
        <w:ind w:left="3453" w:hanging="164"/>
      </w:pPr>
    </w:lvl>
    <w:lvl w:ilvl="4">
      <w:numFmt w:val="bullet"/>
      <w:lvlText w:val="•"/>
      <w:lvlJc w:val="left"/>
      <w:pPr>
        <w:ind w:left="4484" w:hanging="164"/>
      </w:pPr>
    </w:lvl>
    <w:lvl w:ilvl="5">
      <w:numFmt w:val="bullet"/>
      <w:lvlText w:val="•"/>
      <w:lvlJc w:val="left"/>
      <w:pPr>
        <w:ind w:left="5515" w:hanging="164"/>
      </w:pPr>
    </w:lvl>
    <w:lvl w:ilvl="6">
      <w:numFmt w:val="bullet"/>
      <w:lvlText w:val="•"/>
      <w:lvlJc w:val="left"/>
      <w:pPr>
        <w:ind w:left="6546" w:hanging="164"/>
      </w:pPr>
    </w:lvl>
    <w:lvl w:ilvl="7">
      <w:numFmt w:val="bullet"/>
      <w:lvlText w:val="•"/>
      <w:lvlJc w:val="left"/>
      <w:pPr>
        <w:ind w:left="7577" w:hanging="164"/>
      </w:pPr>
    </w:lvl>
    <w:lvl w:ilvl="8">
      <w:numFmt w:val="bullet"/>
      <w:lvlText w:val="•"/>
      <w:lvlJc w:val="left"/>
      <w:pPr>
        <w:ind w:left="8608" w:hanging="164"/>
      </w:pPr>
    </w:lvl>
  </w:abstractNum>
  <w:abstractNum w:abstractNumId="16">
    <w:nsid w:val="79381D59"/>
    <w:multiLevelType w:val="multilevel"/>
    <w:tmpl w:val="1E920D72"/>
    <w:lvl w:ilvl="0">
      <w:numFmt w:val="bullet"/>
      <w:lvlText w:val="-"/>
      <w:lvlJc w:val="left"/>
      <w:pPr>
        <w:ind w:left="107" w:hanging="152"/>
      </w:pPr>
      <w:rPr>
        <w:rFonts w:ascii="Times New Roman" w:hAnsi="Times New Roman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839" w:hanging="152"/>
      </w:pPr>
    </w:lvl>
    <w:lvl w:ilvl="2">
      <w:numFmt w:val="bullet"/>
      <w:lvlText w:val="•"/>
      <w:lvlJc w:val="left"/>
      <w:pPr>
        <w:ind w:left="1579" w:hanging="152"/>
      </w:pPr>
    </w:lvl>
    <w:lvl w:ilvl="3">
      <w:numFmt w:val="bullet"/>
      <w:lvlText w:val="•"/>
      <w:lvlJc w:val="left"/>
      <w:pPr>
        <w:ind w:left="2319" w:hanging="152"/>
      </w:pPr>
    </w:lvl>
    <w:lvl w:ilvl="4">
      <w:numFmt w:val="bullet"/>
      <w:lvlText w:val="•"/>
      <w:lvlJc w:val="left"/>
      <w:pPr>
        <w:ind w:left="3059" w:hanging="152"/>
      </w:pPr>
    </w:lvl>
    <w:lvl w:ilvl="5">
      <w:numFmt w:val="bullet"/>
      <w:lvlText w:val="•"/>
      <w:lvlJc w:val="left"/>
      <w:pPr>
        <w:ind w:left="3799" w:hanging="152"/>
      </w:pPr>
    </w:lvl>
    <w:lvl w:ilvl="6">
      <w:numFmt w:val="bullet"/>
      <w:lvlText w:val="•"/>
      <w:lvlJc w:val="left"/>
      <w:pPr>
        <w:ind w:left="4539" w:hanging="152"/>
      </w:pPr>
    </w:lvl>
    <w:lvl w:ilvl="7">
      <w:numFmt w:val="bullet"/>
      <w:lvlText w:val="•"/>
      <w:lvlJc w:val="left"/>
      <w:pPr>
        <w:ind w:left="5279" w:hanging="152"/>
      </w:pPr>
    </w:lvl>
    <w:lvl w:ilvl="8">
      <w:numFmt w:val="bullet"/>
      <w:lvlText w:val="•"/>
      <w:lvlJc w:val="left"/>
      <w:pPr>
        <w:ind w:left="6019" w:hanging="152"/>
      </w:pPr>
    </w:lvl>
  </w:abstractNum>
  <w:abstractNum w:abstractNumId="17">
    <w:nsid w:val="793C56B5"/>
    <w:multiLevelType w:val="multilevel"/>
    <w:tmpl w:val="6810AB8C"/>
    <w:lvl w:ilvl="0">
      <w:start w:val="1"/>
      <w:numFmt w:val="decimal"/>
      <w:lvlText w:val="%1."/>
      <w:lvlJc w:val="left"/>
      <w:pPr>
        <w:ind w:left="564" w:hanging="213"/>
        <w:jc w:val="left"/>
      </w:pPr>
      <w:rPr>
        <w:rFonts w:ascii="Times New Roman" w:hAnsi="Times New Roman"/>
        <w:b w:val="0"/>
        <w:i w:val="0"/>
        <w:spacing w:val="0"/>
        <w:sz w:val="26"/>
      </w:rPr>
    </w:lvl>
    <w:lvl w:ilvl="1">
      <w:numFmt w:val="bullet"/>
      <w:lvlText w:val="•"/>
      <w:lvlJc w:val="left"/>
      <w:pPr>
        <w:ind w:left="1571" w:hanging="213"/>
      </w:pPr>
    </w:lvl>
    <w:lvl w:ilvl="2">
      <w:numFmt w:val="bullet"/>
      <w:lvlText w:val="•"/>
      <w:lvlJc w:val="left"/>
      <w:pPr>
        <w:ind w:left="2582" w:hanging="213"/>
      </w:pPr>
    </w:lvl>
    <w:lvl w:ilvl="3">
      <w:numFmt w:val="bullet"/>
      <w:lvlText w:val="•"/>
      <w:lvlJc w:val="left"/>
      <w:pPr>
        <w:ind w:left="3593" w:hanging="213"/>
      </w:pPr>
    </w:lvl>
    <w:lvl w:ilvl="4">
      <w:numFmt w:val="bullet"/>
      <w:lvlText w:val="•"/>
      <w:lvlJc w:val="left"/>
      <w:pPr>
        <w:ind w:left="4604" w:hanging="213"/>
      </w:pPr>
    </w:lvl>
    <w:lvl w:ilvl="5">
      <w:numFmt w:val="bullet"/>
      <w:lvlText w:val="•"/>
      <w:lvlJc w:val="left"/>
      <w:pPr>
        <w:ind w:left="5615" w:hanging="213"/>
      </w:pPr>
    </w:lvl>
    <w:lvl w:ilvl="6">
      <w:numFmt w:val="bullet"/>
      <w:lvlText w:val="•"/>
      <w:lvlJc w:val="left"/>
      <w:pPr>
        <w:ind w:left="6626" w:hanging="213"/>
      </w:pPr>
    </w:lvl>
    <w:lvl w:ilvl="7">
      <w:numFmt w:val="bullet"/>
      <w:lvlText w:val="•"/>
      <w:lvlJc w:val="left"/>
      <w:pPr>
        <w:ind w:left="7637" w:hanging="213"/>
      </w:pPr>
    </w:lvl>
    <w:lvl w:ilvl="8">
      <w:numFmt w:val="bullet"/>
      <w:lvlText w:val="•"/>
      <w:lvlJc w:val="left"/>
      <w:pPr>
        <w:ind w:left="8648" w:hanging="213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6"/>
  </w:num>
  <w:num w:numId="11">
    <w:abstractNumId w:val="2"/>
  </w:num>
  <w:num w:numId="12">
    <w:abstractNumId w:val="8"/>
  </w:num>
  <w:num w:numId="13">
    <w:abstractNumId w:val="6"/>
  </w:num>
  <w:num w:numId="14">
    <w:abstractNumId w:val="9"/>
  </w:num>
  <w:num w:numId="15">
    <w:abstractNumId w:val="1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2A6"/>
    <w:rsid w:val="0006496B"/>
    <w:rsid w:val="000A52A6"/>
    <w:rsid w:val="001E29AC"/>
    <w:rsid w:val="0038441B"/>
    <w:rsid w:val="00386A7B"/>
    <w:rsid w:val="004830DE"/>
    <w:rsid w:val="00A47CF6"/>
    <w:rsid w:val="00A5361E"/>
    <w:rsid w:val="00AD1961"/>
    <w:rsid w:val="00AE3E09"/>
    <w:rsid w:val="00EB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52A6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0A52A6"/>
    <w:pPr>
      <w:outlineLvl w:val="0"/>
    </w:pPr>
    <w:rPr>
      <w:b/>
      <w:i/>
      <w:sz w:val="28"/>
      <w:u w:val="single" w:color="000000"/>
    </w:rPr>
  </w:style>
  <w:style w:type="paragraph" w:styleId="2">
    <w:name w:val="heading 2"/>
    <w:next w:val="a"/>
    <w:link w:val="20"/>
    <w:uiPriority w:val="9"/>
    <w:qFormat/>
    <w:rsid w:val="000A52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A52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A52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A52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52A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0A52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52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A52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52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A52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A52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A52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52A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0A52A6"/>
    <w:pPr>
      <w:ind w:left="1072" w:hanging="360"/>
      <w:jc w:val="both"/>
    </w:pPr>
  </w:style>
  <w:style w:type="character" w:customStyle="1" w:styleId="a4">
    <w:name w:val="Абзац списка Знак"/>
    <w:basedOn w:val="1"/>
    <w:link w:val="a3"/>
    <w:rsid w:val="000A52A6"/>
    <w:rPr>
      <w:rFonts w:ascii="Times New Roman" w:hAnsi="Times New Roman"/>
    </w:rPr>
  </w:style>
  <w:style w:type="character" w:customStyle="1" w:styleId="30">
    <w:name w:val="Заголовок 3 Знак"/>
    <w:link w:val="3"/>
    <w:rsid w:val="000A52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0A52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52A6"/>
    <w:rPr>
      <w:rFonts w:ascii="XO Thames" w:hAnsi="XO Thames"/>
      <w:sz w:val="28"/>
    </w:rPr>
  </w:style>
  <w:style w:type="paragraph" w:styleId="a5">
    <w:name w:val="Body Text"/>
    <w:basedOn w:val="a"/>
    <w:link w:val="a6"/>
    <w:rsid w:val="000A52A6"/>
    <w:rPr>
      <w:sz w:val="28"/>
    </w:rPr>
  </w:style>
  <w:style w:type="character" w:customStyle="1" w:styleId="a6">
    <w:name w:val="Основной текст Знак"/>
    <w:basedOn w:val="1"/>
    <w:link w:val="a5"/>
    <w:rsid w:val="000A52A6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TableParagraph"/>
    <w:rsid w:val="000A52A6"/>
  </w:style>
  <w:style w:type="paragraph" w:customStyle="1" w:styleId="TableParagraph">
    <w:name w:val="Table Paragraph"/>
    <w:basedOn w:val="a"/>
    <w:link w:val="TableParagraph0"/>
    <w:rsid w:val="000A52A6"/>
    <w:pPr>
      <w:ind w:left="107"/>
    </w:pPr>
  </w:style>
  <w:style w:type="character" w:customStyle="1" w:styleId="TableParagraph0">
    <w:name w:val="Table Paragraph"/>
    <w:basedOn w:val="1"/>
    <w:link w:val="TableParagraph"/>
    <w:rsid w:val="000A52A6"/>
    <w:rPr>
      <w:rFonts w:ascii="Times New Roman" w:hAnsi="Times New Roman"/>
    </w:rPr>
  </w:style>
  <w:style w:type="character" w:customStyle="1" w:styleId="50">
    <w:name w:val="Заголовок 5 Знак"/>
    <w:link w:val="5"/>
    <w:rsid w:val="000A52A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A52A6"/>
    <w:rPr>
      <w:rFonts w:ascii="Times New Roman" w:hAnsi="Times New Roman"/>
      <w:b/>
      <w:i/>
      <w:sz w:val="28"/>
      <w:u w:val="single" w:color="000000"/>
    </w:rPr>
  </w:style>
  <w:style w:type="paragraph" w:customStyle="1" w:styleId="13">
    <w:name w:val="Гиперссылка1"/>
    <w:link w:val="a7"/>
    <w:rsid w:val="000A52A6"/>
    <w:rPr>
      <w:color w:val="0000FF"/>
      <w:u w:val="single"/>
    </w:rPr>
  </w:style>
  <w:style w:type="character" w:styleId="a7">
    <w:name w:val="Hyperlink"/>
    <w:link w:val="13"/>
    <w:rsid w:val="000A52A6"/>
    <w:rPr>
      <w:color w:val="0000FF"/>
      <w:u w:val="single"/>
    </w:rPr>
  </w:style>
  <w:style w:type="paragraph" w:customStyle="1" w:styleId="Footnote">
    <w:name w:val="Footnote"/>
    <w:link w:val="Footnote0"/>
    <w:rsid w:val="000A52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A52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A52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A52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A52A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A52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A52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52A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A52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52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A52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52A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0A52A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0A52A6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0A52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0A52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A52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A52A6"/>
    <w:rPr>
      <w:rFonts w:ascii="XO Thames" w:hAnsi="XO Thames"/>
      <w:b/>
      <w:sz w:val="28"/>
    </w:rPr>
  </w:style>
  <w:style w:type="table" w:customStyle="1" w:styleId="TableNormal">
    <w:name w:val="Table Normal"/>
    <w:rsid w:val="000A52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E3E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3E09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4562</Words>
  <Characters>26009</Characters>
  <Application>Microsoft Office Word</Application>
  <DocSecurity>0</DocSecurity>
  <Lines>216</Lines>
  <Paragraphs>61</Paragraphs>
  <ScaleCrop>false</ScaleCrop>
  <Company/>
  <LinksUpToDate>false</LinksUpToDate>
  <CharactersWithSpaces>30510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Ивановна</cp:lastModifiedBy>
  <cp:revision>11</cp:revision>
  <dcterms:created xsi:type="dcterms:W3CDTF">2024-03-04T08:21:00Z</dcterms:created>
  <dcterms:modified xsi:type="dcterms:W3CDTF">2024-03-05T11:11:00Z</dcterms:modified>
</cp:coreProperties>
</file>